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D3" w:rsidRPr="003702D4" w:rsidRDefault="009379D3" w:rsidP="009379D3">
      <w:pPr>
        <w:ind w:right="-1" w:firstLine="9"/>
        <w:jc w:val="center"/>
        <w:rPr>
          <w:color w:val="FF0000"/>
          <w:sz w:val="28"/>
          <w:szCs w:val="28"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45720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9D3" w:rsidRPr="00D6563E" w:rsidRDefault="009379D3" w:rsidP="009379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563E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Брылинская основная общеобразовательная школа </w:t>
      </w:r>
    </w:p>
    <w:p w:rsidR="009379D3" w:rsidRPr="00D6563E" w:rsidRDefault="009D2269" w:rsidP="009D2269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Приложение 1 </w:t>
      </w:r>
      <w:r>
        <w:rPr>
          <w:rFonts w:ascii="Times New Roman" w:hAnsi="Times New Roman"/>
          <w:b/>
          <w:sz w:val="28"/>
          <w:szCs w:val="28"/>
          <w:lang w:val="ru-RU"/>
        </w:rPr>
        <w:br/>
        <w:t xml:space="preserve">к приказу №45/2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от 12.03.2025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9379D3">
        <w:rPr>
          <w:lang w:val="ru-RU"/>
        </w:rPr>
        <w:br/>
      </w: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 ООШ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МБОУ </w:t>
      </w:r>
      <w:r w:rsidR="009379D3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Порядок) устанавливает организационные особенности проведения Всероссийских проверочных работ (далее – ВПР) в МБОУ </w:t>
      </w:r>
      <w:r w:rsidR="009379D3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756FF6" w:rsidRPr="009379D3" w:rsidRDefault="00FC4A21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B35CAA">
        <w:rPr>
          <w:rFonts w:hAnsi="Times New Roman" w:cs="Times New Roman"/>
          <w:sz w:val="24"/>
          <w:szCs w:val="24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постановлением Правительства РФ от 30.04.2024 № 556, письмом </w:t>
      </w:r>
      <w:proofErr w:type="spellStart"/>
      <w:r w:rsidRPr="00B35CAA">
        <w:rPr>
          <w:rFonts w:hAnsi="Times New Roman" w:cs="Times New Roman"/>
          <w:sz w:val="24"/>
          <w:szCs w:val="24"/>
          <w:lang w:val="ru-RU"/>
        </w:rPr>
        <w:t>Рособрнадзора</w:t>
      </w:r>
      <w:proofErr w:type="spellEnd"/>
      <w:r w:rsidRPr="00B35CAA">
        <w:rPr>
          <w:rFonts w:hAnsi="Times New Roman" w:cs="Times New Roman"/>
          <w:sz w:val="24"/>
          <w:szCs w:val="24"/>
          <w:lang w:val="ru-RU"/>
        </w:rPr>
        <w:t xml:space="preserve"> от 10.02.2020 № 13-35, локальными актами</w:t>
      </w:r>
      <w:r w:rsidRPr="00B35CAA">
        <w:rPr>
          <w:rFonts w:hAnsi="Times New Roman" w:cs="Times New Roman"/>
          <w:sz w:val="24"/>
          <w:szCs w:val="24"/>
        </w:rPr>
        <w:t> </w:t>
      </w:r>
      <w:r w:rsidRPr="00B35CAA">
        <w:rPr>
          <w:rFonts w:hAnsi="Times New Roman" w:cs="Times New Roman"/>
          <w:sz w:val="24"/>
          <w:szCs w:val="24"/>
          <w:lang w:val="ru-RU"/>
        </w:rPr>
        <w:t>МБОУ</w:t>
      </w:r>
      <w:r w:rsidR="009379D3" w:rsidRPr="00B35CAA">
        <w:rPr>
          <w:rFonts w:hAnsi="Times New Roman" w:cs="Times New Roman"/>
          <w:sz w:val="24"/>
          <w:szCs w:val="24"/>
          <w:lang w:val="ru-RU"/>
        </w:rPr>
        <w:t xml:space="preserve"> Брылинская ООШ</w:t>
      </w:r>
      <w:r w:rsidRPr="00B35CAA">
        <w:rPr>
          <w:rFonts w:hAnsi="Times New Roman" w:cs="Times New Roman"/>
          <w:sz w:val="24"/>
          <w:szCs w:val="24"/>
          <w:lang w:val="ru-RU"/>
        </w:rPr>
        <w:t>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ВПР проводятся в целях осуществления мониторинга уровня и качества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756FF6" w:rsidRPr="00DC7AAB" w:rsidRDefault="00FC4A21">
      <w:pPr>
        <w:rPr>
          <w:rFonts w:hAnsi="Times New Roman" w:cs="Times New Roman"/>
          <w:sz w:val="24"/>
          <w:szCs w:val="24"/>
          <w:lang w:val="ru-RU"/>
        </w:rPr>
      </w:pPr>
      <w:r w:rsidRPr="00DC7AAB">
        <w:rPr>
          <w:rFonts w:hAnsi="Times New Roman" w:cs="Times New Roman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DC7AAB">
        <w:rPr>
          <w:rFonts w:hAnsi="Times New Roman" w:cs="Times New Roman"/>
          <w:sz w:val="24"/>
          <w:szCs w:val="24"/>
          <w:lang w:val="ru-RU"/>
        </w:rPr>
        <w:t>Рособрнадзором</w:t>
      </w:r>
      <w:proofErr w:type="spellEnd"/>
      <w:r w:rsidRPr="00DC7AAB">
        <w:rPr>
          <w:rFonts w:hAnsi="Times New Roman" w:cs="Times New Roman"/>
          <w:sz w:val="24"/>
          <w:szCs w:val="24"/>
          <w:lang w:val="ru-RU"/>
        </w:rPr>
        <w:t>.</w:t>
      </w:r>
    </w:p>
    <w:p w:rsidR="00756FF6" w:rsidRPr="00DC7AAB" w:rsidRDefault="00FC4A21">
      <w:pPr>
        <w:rPr>
          <w:rFonts w:hAnsi="Times New Roman" w:cs="Times New Roman"/>
          <w:sz w:val="24"/>
          <w:szCs w:val="24"/>
          <w:lang w:val="ru-RU"/>
        </w:rPr>
      </w:pPr>
      <w:r w:rsidRPr="00DC7AAB">
        <w:rPr>
          <w:rFonts w:hAnsi="Times New Roman" w:cs="Times New Roman"/>
          <w:sz w:val="24"/>
          <w:szCs w:val="24"/>
          <w:lang w:val="ru-RU"/>
        </w:rPr>
        <w:t xml:space="preserve"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</w:t>
      </w:r>
      <w:r w:rsidR="00893A00" w:rsidRPr="00DC7AAB">
        <w:rPr>
          <w:rFonts w:hAnsi="Times New Roman" w:cs="Times New Roman"/>
          <w:sz w:val="24"/>
          <w:szCs w:val="24"/>
          <w:lang w:val="ru-RU"/>
        </w:rPr>
        <w:t xml:space="preserve">устанавливает даты проведения ВПР в соответствии с расписанием, утвержденным </w:t>
      </w:r>
      <w:proofErr w:type="spellStart"/>
      <w:r w:rsidR="00893A00" w:rsidRPr="00DC7AAB">
        <w:rPr>
          <w:rFonts w:hAnsi="Times New Roman" w:cs="Times New Roman"/>
          <w:sz w:val="24"/>
          <w:szCs w:val="24"/>
          <w:lang w:val="ru-RU"/>
        </w:rPr>
        <w:t>Рособрнадзором</w:t>
      </w:r>
      <w:proofErr w:type="spellEnd"/>
      <w:r w:rsidRPr="00DC7AAB">
        <w:rPr>
          <w:rFonts w:hAnsi="Times New Roman" w:cs="Times New Roman"/>
          <w:sz w:val="24"/>
          <w:szCs w:val="24"/>
          <w:lang w:val="ru-RU"/>
        </w:rPr>
        <w:t>.</w:t>
      </w:r>
    </w:p>
    <w:p w:rsidR="00756FF6" w:rsidRPr="009D2269" w:rsidRDefault="00FC4A21">
      <w:pPr>
        <w:rPr>
          <w:rFonts w:hAnsi="Times New Roman" w:cs="Times New Roman"/>
          <w:sz w:val="24"/>
          <w:szCs w:val="24"/>
          <w:lang w:val="ru-RU"/>
        </w:rPr>
      </w:pPr>
      <w:r w:rsidRPr="009D2269">
        <w:rPr>
          <w:rFonts w:hAnsi="Times New Roman" w:cs="Times New Roman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Образовательная организация проводит следующие этапы ВПР:</w:t>
      </w:r>
    </w:p>
    <w:p w:rsidR="00756FF6" w:rsidRPr="009379D3" w:rsidRDefault="00FC4A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756FF6" w:rsidRDefault="00FC4A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756FF6" w:rsidRPr="009379D3" w:rsidRDefault="00FC4A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756FF6" w:rsidRPr="009379D3" w:rsidRDefault="00FC4A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756FF6" w:rsidRPr="009379D3" w:rsidRDefault="00FC4A2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269">
        <w:rPr>
          <w:rFonts w:hAnsi="Times New Roman" w:cs="Times New Roman"/>
          <w:b/>
          <w:bCs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756FF6" w:rsidRDefault="00FC4A2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756FF6" w:rsidRPr="009379D3" w:rsidRDefault="00FC4A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756FF6" w:rsidRPr="009379D3" w:rsidRDefault="00FC4A2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3.4. Сведения о региональном и муниципальном координаторах можно получить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lang w:val="ru-RU"/>
        </w:rPr>
        <w:br/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департаменте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 Управления образования администрации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</w:t>
      </w:r>
      <w:proofErr w:type="spell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, и директором образовательной организации.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Участниками ВПР являются обучающиеся по имеющим государственную аккредитацию образовательным программам начального общего, основного общего и 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среднего общего образования, за исключением обучающихся 1-3-х, 9-х и 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классов и обучающихся, указанных в пункте 13 Правил, утвержденных постановлением Правительства РФ от 30.04.2024 № 556.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4.4.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2–4-м уроке. Для обеспечения проведения ВПР при необходимости корректируется расписание учебных занятий.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4.6. Во время ВПР 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4.7. ВПР проводится в течение времени, установленного материалами ВПР по соответствующему предмету для каждого класса, рекомендациями </w:t>
      </w:r>
      <w:proofErr w:type="spell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необходимости выхода из учебного кабинета, где проводится ВПР,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целях обеспечения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ВПР, достоверности внесенных в ФИС ОКО сведений орган исполнительной власти субъекта Российской Федерации:</w:t>
      </w:r>
    </w:p>
    <w:p w:rsidR="00756FF6" w:rsidRPr="009379D3" w:rsidRDefault="00FC4A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:rsidR="00756FF6" w:rsidRPr="009379D3" w:rsidRDefault="00FC4A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  <w:proofErr w:type="gramEnd"/>
    </w:p>
    <w:p w:rsidR="00756FF6" w:rsidRPr="009379D3" w:rsidRDefault="00FC4A2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756FF6" w:rsidRPr="009379D3" w:rsidRDefault="00FC4A2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использует результаты ВПР в административных и управленческих целях по отношению к работникам;</w:t>
      </w:r>
    </w:p>
    <w:p w:rsidR="00756FF6" w:rsidRPr="009379D3" w:rsidRDefault="00FC4A2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7.1. Решение об участии в ВПР обучающихся с ОВЗ </w:t>
      </w:r>
      <w:r w:rsidRPr="00893A00">
        <w:rPr>
          <w:rFonts w:hAnsi="Times New Roman" w:cs="Times New Roman"/>
          <w:sz w:val="24"/>
          <w:szCs w:val="24"/>
          <w:lang w:val="ru-RU"/>
        </w:rPr>
        <w:t xml:space="preserve">принимается директором 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индивидуально по каждому ребенку с учетом рекомендаций психолого-педагогического консилиума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результаты ВПР в качестве результатов промежуточной аттестации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основной образовательной программой соответствующего уровня общего образования и локальными нормативными актами.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в классный журнал как за контрольную работу с пометкой «ВПР» учителем по соответствующему 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:rsidR="00756FF6" w:rsidRPr="009379D3" w:rsidRDefault="00FC4A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образовательной организации </w:t>
      </w:r>
      <w:r w:rsidR="00893A00">
        <w:rPr>
          <w:rFonts w:hAnsi="Times New Roman" w:cs="Times New Roman"/>
          <w:color w:val="000000"/>
          <w:sz w:val="24"/>
          <w:szCs w:val="24"/>
          <w:lang w:val="ru-RU"/>
        </w:rPr>
        <w:t>до 31.12.2025</w:t>
      </w: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написания работы.</w:t>
      </w:r>
    </w:p>
    <w:p w:rsidR="00756FF6" w:rsidRPr="009379D3" w:rsidRDefault="00FC4A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79D3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  <w:bookmarkStart w:id="0" w:name="_GoBack"/>
      <w:bookmarkEnd w:id="0"/>
    </w:p>
    <w:sectPr w:rsidR="00756FF6" w:rsidRPr="009379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A4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07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E2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6FF6"/>
    <w:rsid w:val="00893A00"/>
    <w:rsid w:val="009379D3"/>
    <w:rsid w:val="009D2269"/>
    <w:rsid w:val="00B35CAA"/>
    <w:rsid w:val="00B73A5A"/>
    <w:rsid w:val="00DC7AAB"/>
    <w:rsid w:val="00E438A1"/>
    <w:rsid w:val="00F01E19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379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379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dc:description>Подготовлено экспертами Актион-МЦФЭР</dc:description>
  <cp:lastModifiedBy>Точка Роста РФ</cp:lastModifiedBy>
  <cp:revision>4</cp:revision>
  <dcterms:created xsi:type="dcterms:W3CDTF">2025-03-24T13:37:00Z</dcterms:created>
  <dcterms:modified xsi:type="dcterms:W3CDTF">2025-03-25T11:27:00Z</dcterms:modified>
</cp:coreProperties>
</file>