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3E87" w:rsidRPr="003702D4" w:rsidRDefault="00323E87" w:rsidP="00323E87">
      <w:pPr>
        <w:ind w:right="-1" w:firstLine="9"/>
        <w:jc w:val="center"/>
        <w:rPr>
          <w:color w:val="FF0000"/>
          <w:sz w:val="28"/>
          <w:szCs w:val="28"/>
        </w:rPr>
      </w:pPr>
      <w:r>
        <w:rPr>
          <w:noProof/>
          <w:color w:val="FF0000"/>
          <w:lang w:val="ru-RU" w:eastAsia="ru-RU" w:bidi="ar-SA"/>
        </w:rPr>
        <w:drawing>
          <wp:inline distT="0" distB="0" distL="0" distR="0">
            <wp:extent cx="457200" cy="546100"/>
            <wp:effectExtent l="0" t="0" r="0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5461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color w:val="FF0000"/>
          <w:lang w:val="ru-RU" w:eastAsia="ru-RU" w:bidi="ar-SA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457200</wp:posOffset>
            </wp:positionV>
            <wp:extent cx="13970" cy="13970"/>
            <wp:effectExtent l="0" t="0" r="0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70" cy="1397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23E87" w:rsidRPr="003702D4" w:rsidRDefault="00323E87" w:rsidP="00323E87">
      <w:pPr>
        <w:ind w:left="3960" w:right="-3" w:firstLine="9"/>
        <w:jc w:val="center"/>
        <w:rPr>
          <w:color w:val="FF0000"/>
          <w:sz w:val="28"/>
          <w:szCs w:val="28"/>
          <w:lang w:val="ru-RU"/>
        </w:rPr>
      </w:pPr>
    </w:p>
    <w:p w:rsidR="00323E87" w:rsidRPr="00D6563E" w:rsidRDefault="00323E87" w:rsidP="00323E87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D6563E">
        <w:rPr>
          <w:rFonts w:ascii="Times New Roman" w:hAnsi="Times New Roman"/>
          <w:b/>
          <w:sz w:val="28"/>
          <w:szCs w:val="28"/>
          <w:lang w:val="ru-RU"/>
        </w:rPr>
        <w:t xml:space="preserve">Муниципальное бюджетное общеобразовательное учреждение </w:t>
      </w:r>
    </w:p>
    <w:p w:rsidR="00323E87" w:rsidRPr="00D6563E" w:rsidRDefault="00323E87" w:rsidP="00323E87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D6563E">
        <w:rPr>
          <w:rFonts w:ascii="Times New Roman" w:hAnsi="Times New Roman"/>
          <w:b/>
          <w:sz w:val="28"/>
          <w:szCs w:val="28"/>
          <w:lang w:val="ru-RU"/>
        </w:rPr>
        <w:t xml:space="preserve">Брылинская основная общеобразовательная школа </w:t>
      </w:r>
    </w:p>
    <w:p w:rsidR="00323E87" w:rsidRPr="00D6563E" w:rsidRDefault="00323E87" w:rsidP="00323E87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323E87" w:rsidRPr="003702D4" w:rsidRDefault="00323E87" w:rsidP="00323E87">
      <w:pPr>
        <w:jc w:val="center"/>
        <w:rPr>
          <w:rFonts w:ascii="Times New Roman" w:hAnsi="Times New Roman"/>
          <w:b/>
          <w:color w:val="FF0000"/>
          <w:sz w:val="28"/>
          <w:szCs w:val="28"/>
          <w:lang w:val="ru-RU"/>
        </w:rPr>
      </w:pPr>
    </w:p>
    <w:p w:rsidR="00323E87" w:rsidRPr="00D6563E" w:rsidRDefault="00323E87" w:rsidP="00323E87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  <w:proofErr w:type="gramStart"/>
      <w:r w:rsidRPr="00D6563E">
        <w:rPr>
          <w:rFonts w:ascii="Times New Roman" w:hAnsi="Times New Roman"/>
          <w:b/>
          <w:sz w:val="28"/>
          <w:szCs w:val="28"/>
          <w:lang w:val="ru-RU"/>
        </w:rPr>
        <w:t>П</w:t>
      </w:r>
      <w:proofErr w:type="gramEnd"/>
      <w:r w:rsidRPr="00D6563E">
        <w:rPr>
          <w:rFonts w:ascii="Times New Roman" w:hAnsi="Times New Roman"/>
          <w:b/>
          <w:sz w:val="28"/>
          <w:szCs w:val="28"/>
          <w:lang w:val="ru-RU"/>
        </w:rPr>
        <w:t xml:space="preserve"> Р И К А З</w:t>
      </w:r>
    </w:p>
    <w:p w:rsidR="00323E87" w:rsidRPr="003702D4" w:rsidRDefault="00323E87" w:rsidP="00323E87">
      <w:pPr>
        <w:jc w:val="center"/>
        <w:rPr>
          <w:rFonts w:ascii="Times New Roman" w:hAnsi="Times New Roman"/>
          <w:b/>
          <w:color w:val="FF0000"/>
          <w:sz w:val="28"/>
          <w:szCs w:val="28"/>
          <w:lang w:val="ru-RU"/>
        </w:rPr>
      </w:pPr>
    </w:p>
    <w:p w:rsidR="00323E87" w:rsidRDefault="00323E87" w:rsidP="00323E87">
      <w:pPr>
        <w:suppressAutoHyphens/>
        <w:spacing w:line="100" w:lineRule="atLeast"/>
        <w:ind w:firstLine="0"/>
        <w:rPr>
          <w:rFonts w:ascii="Times New Roman" w:hAnsi="Times New Roman"/>
          <w:sz w:val="28"/>
          <w:szCs w:val="28"/>
          <w:lang w:val="ru-RU"/>
        </w:rPr>
      </w:pPr>
      <w:r w:rsidRPr="00D6563E">
        <w:rPr>
          <w:rFonts w:ascii="Times New Roman" w:hAnsi="Times New Roman"/>
          <w:sz w:val="28"/>
          <w:szCs w:val="28"/>
          <w:lang w:val="ru-RU"/>
        </w:rPr>
        <w:t xml:space="preserve">12.03.2025                                                                                               № </w:t>
      </w:r>
      <w:r>
        <w:rPr>
          <w:rFonts w:ascii="Times New Roman" w:hAnsi="Times New Roman"/>
          <w:sz w:val="28"/>
          <w:szCs w:val="28"/>
          <w:lang w:val="ru-RU"/>
        </w:rPr>
        <w:t>45/2</w:t>
      </w:r>
    </w:p>
    <w:p w:rsidR="00323E87" w:rsidRDefault="00323E87" w:rsidP="00323E87">
      <w:pPr>
        <w:suppressAutoHyphens/>
        <w:spacing w:line="100" w:lineRule="atLeast"/>
        <w:ind w:firstLine="0"/>
        <w:rPr>
          <w:rFonts w:ascii="Times New Roman" w:hAnsi="Times New Roman"/>
          <w:sz w:val="28"/>
          <w:szCs w:val="28"/>
          <w:lang w:val="ru-RU"/>
        </w:rPr>
      </w:pPr>
    </w:p>
    <w:p w:rsidR="00323E87" w:rsidRPr="00323E87" w:rsidRDefault="00323E87" w:rsidP="00323E87">
      <w:pPr>
        <w:jc w:val="center"/>
        <w:rPr>
          <w:rFonts w:ascii="Times New Roman" w:hAnsi="Times New Roman"/>
          <w:b/>
          <w:bCs/>
          <w:color w:val="000000"/>
          <w:sz w:val="28"/>
          <w:szCs w:val="28"/>
          <w:lang w:val="ru-RU"/>
        </w:rPr>
      </w:pPr>
      <w:r w:rsidRPr="00323E87">
        <w:rPr>
          <w:rFonts w:ascii="Times New Roman" w:hAnsi="Times New Roman"/>
          <w:b/>
          <w:bCs/>
          <w:color w:val="000000"/>
          <w:sz w:val="28"/>
          <w:szCs w:val="28"/>
          <w:lang w:val="ru-RU"/>
        </w:rPr>
        <w:t>Об утверждении порядка организации и проведения всероссийских проверочных работ в</w:t>
      </w:r>
      <w:r w:rsidRPr="00323E87">
        <w:rPr>
          <w:rFonts w:ascii="Times New Roman" w:hAnsi="Times New Roman"/>
          <w:b/>
          <w:bCs/>
          <w:color w:val="000000"/>
          <w:sz w:val="28"/>
          <w:szCs w:val="28"/>
        </w:rPr>
        <w:t> </w:t>
      </w:r>
      <w:r w:rsidRPr="00323E87">
        <w:rPr>
          <w:rFonts w:ascii="Times New Roman" w:hAnsi="Times New Roman"/>
          <w:b/>
          <w:bCs/>
          <w:color w:val="000000"/>
          <w:sz w:val="28"/>
          <w:szCs w:val="28"/>
          <w:lang w:val="ru-RU"/>
        </w:rPr>
        <w:t>МБОУ Брылинская ООШ</w:t>
      </w:r>
      <w:r w:rsidRPr="00323E87">
        <w:rPr>
          <w:rFonts w:ascii="Times New Roman" w:hAnsi="Times New Roman"/>
          <w:b/>
          <w:bCs/>
          <w:color w:val="000000"/>
          <w:sz w:val="28"/>
          <w:szCs w:val="28"/>
        </w:rPr>
        <w:t> </w:t>
      </w:r>
      <w:r w:rsidRPr="00323E87">
        <w:rPr>
          <w:rFonts w:ascii="Times New Roman" w:hAnsi="Times New Roman"/>
          <w:b/>
          <w:bCs/>
          <w:color w:val="000000"/>
          <w:sz w:val="28"/>
          <w:szCs w:val="28"/>
          <w:lang w:val="ru-RU"/>
        </w:rPr>
        <w:t>в 2025 году</w:t>
      </w:r>
    </w:p>
    <w:p w:rsidR="00323E87" w:rsidRPr="00323E87" w:rsidRDefault="00323E87" w:rsidP="00323E87">
      <w:pPr>
        <w:jc w:val="center"/>
        <w:rPr>
          <w:rFonts w:ascii="Times New Roman" w:hAnsi="Times New Roman"/>
          <w:color w:val="000000"/>
          <w:sz w:val="28"/>
          <w:szCs w:val="28"/>
          <w:lang w:val="ru-RU"/>
        </w:rPr>
      </w:pPr>
    </w:p>
    <w:p w:rsidR="009B2D53" w:rsidRPr="001E2C69" w:rsidRDefault="009B2D53" w:rsidP="009B2D53">
      <w:pPr>
        <w:rPr>
          <w:rFonts w:ascii="Times New Roman" w:hAnsi="Times New Roman"/>
          <w:color w:val="000000"/>
          <w:sz w:val="28"/>
          <w:szCs w:val="28"/>
          <w:lang w:val="ru-RU"/>
        </w:rPr>
      </w:pPr>
      <w:r w:rsidRPr="001E2C69">
        <w:rPr>
          <w:rFonts w:ascii="Times New Roman" w:hAnsi="Times New Roman"/>
          <w:color w:val="000000"/>
          <w:sz w:val="28"/>
          <w:szCs w:val="28"/>
          <w:lang w:val="ru-RU"/>
        </w:rPr>
        <w:t>На</w:t>
      </w:r>
      <w:r w:rsidRPr="001E2C69">
        <w:rPr>
          <w:rFonts w:ascii="Times New Roman" w:hAnsi="Times New Roman"/>
          <w:color w:val="000000"/>
          <w:sz w:val="28"/>
          <w:szCs w:val="28"/>
        </w:rPr>
        <w:t> </w:t>
      </w:r>
      <w:r w:rsidRPr="001E2C69">
        <w:rPr>
          <w:rFonts w:ascii="Times New Roman" w:hAnsi="Times New Roman"/>
          <w:color w:val="000000"/>
          <w:sz w:val="28"/>
          <w:szCs w:val="28"/>
          <w:lang w:val="ru-RU"/>
        </w:rPr>
        <w:t>основании статьи</w:t>
      </w:r>
      <w:r w:rsidRPr="001E2C69">
        <w:rPr>
          <w:rFonts w:ascii="Times New Roman" w:hAnsi="Times New Roman"/>
          <w:color w:val="000000"/>
          <w:sz w:val="28"/>
          <w:szCs w:val="28"/>
        </w:rPr>
        <w:t> </w:t>
      </w:r>
      <w:r w:rsidRPr="001E2C69">
        <w:rPr>
          <w:rFonts w:ascii="Times New Roman" w:hAnsi="Times New Roman"/>
          <w:color w:val="000000"/>
          <w:sz w:val="28"/>
          <w:szCs w:val="28"/>
          <w:lang w:val="ru-RU"/>
        </w:rPr>
        <w:t>28</w:t>
      </w:r>
      <w:r w:rsidRPr="001E2C69">
        <w:rPr>
          <w:rFonts w:ascii="Times New Roman" w:hAnsi="Times New Roman"/>
          <w:color w:val="000000"/>
          <w:sz w:val="28"/>
          <w:szCs w:val="28"/>
        </w:rPr>
        <w:t> </w:t>
      </w:r>
      <w:r w:rsidRPr="001E2C69">
        <w:rPr>
          <w:rFonts w:ascii="Times New Roman" w:hAnsi="Times New Roman"/>
          <w:color w:val="000000"/>
          <w:sz w:val="28"/>
          <w:szCs w:val="28"/>
          <w:lang w:val="ru-RU"/>
        </w:rPr>
        <w:t>Федерального закона от</w:t>
      </w:r>
      <w:r w:rsidRPr="001E2C69">
        <w:rPr>
          <w:rFonts w:ascii="Times New Roman" w:hAnsi="Times New Roman"/>
          <w:color w:val="000000"/>
          <w:sz w:val="28"/>
          <w:szCs w:val="28"/>
        </w:rPr>
        <w:t> </w:t>
      </w:r>
      <w:r w:rsidRPr="001E2C69">
        <w:rPr>
          <w:rFonts w:ascii="Times New Roman" w:hAnsi="Times New Roman"/>
          <w:color w:val="000000"/>
          <w:sz w:val="28"/>
          <w:szCs w:val="28"/>
          <w:lang w:val="ru-RU"/>
        </w:rPr>
        <w:t>29.12.2012 №</w:t>
      </w:r>
      <w:r w:rsidRPr="001E2C69">
        <w:rPr>
          <w:rFonts w:ascii="Times New Roman" w:hAnsi="Times New Roman"/>
          <w:color w:val="000000"/>
          <w:sz w:val="28"/>
          <w:szCs w:val="28"/>
        </w:rPr>
        <w:t> </w:t>
      </w:r>
      <w:r w:rsidRPr="001E2C69">
        <w:rPr>
          <w:rFonts w:ascii="Times New Roman" w:hAnsi="Times New Roman"/>
          <w:color w:val="000000"/>
          <w:sz w:val="28"/>
          <w:szCs w:val="28"/>
          <w:lang w:val="ru-RU"/>
        </w:rPr>
        <w:t>273-ФЗ «Об</w:t>
      </w:r>
      <w:r w:rsidRPr="001E2C69">
        <w:rPr>
          <w:rFonts w:ascii="Times New Roman" w:hAnsi="Times New Roman"/>
          <w:color w:val="000000"/>
          <w:sz w:val="28"/>
          <w:szCs w:val="28"/>
        </w:rPr>
        <w:t> </w:t>
      </w:r>
      <w:r w:rsidRPr="001E2C69">
        <w:rPr>
          <w:rFonts w:ascii="Times New Roman" w:hAnsi="Times New Roman"/>
          <w:color w:val="000000"/>
          <w:sz w:val="28"/>
          <w:szCs w:val="28"/>
          <w:lang w:val="ru-RU"/>
        </w:rPr>
        <w:t>образовании в</w:t>
      </w:r>
      <w:r w:rsidRPr="001E2C69">
        <w:rPr>
          <w:rFonts w:ascii="Times New Roman" w:hAnsi="Times New Roman"/>
          <w:color w:val="000000"/>
          <w:sz w:val="28"/>
          <w:szCs w:val="28"/>
        </w:rPr>
        <w:t> </w:t>
      </w:r>
      <w:r w:rsidRPr="001E2C69">
        <w:rPr>
          <w:rFonts w:ascii="Times New Roman" w:hAnsi="Times New Roman"/>
          <w:color w:val="000000"/>
          <w:sz w:val="28"/>
          <w:szCs w:val="28"/>
          <w:lang w:val="ru-RU"/>
        </w:rPr>
        <w:t xml:space="preserve">Российской Федерации», приказа </w:t>
      </w:r>
      <w:proofErr w:type="spellStart"/>
      <w:r w:rsidRPr="001E2C69">
        <w:rPr>
          <w:rFonts w:ascii="Times New Roman" w:hAnsi="Times New Roman"/>
          <w:color w:val="000000"/>
          <w:sz w:val="28"/>
          <w:szCs w:val="28"/>
          <w:lang w:val="ru-RU"/>
        </w:rPr>
        <w:t>Рособрнадзора</w:t>
      </w:r>
      <w:proofErr w:type="spellEnd"/>
      <w:r w:rsidRPr="001E2C69">
        <w:rPr>
          <w:rFonts w:ascii="Times New Roman" w:hAnsi="Times New Roman"/>
          <w:color w:val="000000"/>
          <w:sz w:val="28"/>
          <w:szCs w:val="28"/>
          <w:lang w:val="ru-RU"/>
        </w:rPr>
        <w:t xml:space="preserve"> от</w:t>
      </w:r>
      <w:r w:rsidRPr="001E2C69">
        <w:rPr>
          <w:rFonts w:ascii="Times New Roman" w:hAnsi="Times New Roman"/>
          <w:color w:val="000000"/>
          <w:sz w:val="28"/>
          <w:szCs w:val="28"/>
        </w:rPr>
        <w:t> </w:t>
      </w:r>
      <w:r w:rsidRPr="001E2C69">
        <w:rPr>
          <w:rFonts w:ascii="Times New Roman" w:hAnsi="Times New Roman"/>
          <w:color w:val="000000"/>
          <w:sz w:val="28"/>
          <w:szCs w:val="28"/>
          <w:lang w:val="ru-RU"/>
        </w:rPr>
        <w:t>13.05.2024 №</w:t>
      </w:r>
      <w:r w:rsidRPr="001E2C69">
        <w:rPr>
          <w:rFonts w:ascii="Times New Roman" w:hAnsi="Times New Roman"/>
          <w:color w:val="000000"/>
          <w:sz w:val="28"/>
          <w:szCs w:val="28"/>
        </w:rPr>
        <w:t> </w:t>
      </w:r>
      <w:r w:rsidRPr="001E2C69">
        <w:rPr>
          <w:rFonts w:ascii="Times New Roman" w:hAnsi="Times New Roman"/>
          <w:color w:val="000000"/>
          <w:sz w:val="28"/>
          <w:szCs w:val="28"/>
          <w:lang w:val="ru-RU"/>
        </w:rPr>
        <w:t>1008</w:t>
      </w:r>
    </w:p>
    <w:p w:rsidR="00323E87" w:rsidRPr="00323E87" w:rsidRDefault="00323E87" w:rsidP="00323E87">
      <w:pPr>
        <w:rPr>
          <w:rFonts w:ascii="Times New Roman" w:hAnsi="Times New Roman"/>
          <w:color w:val="000000"/>
          <w:sz w:val="28"/>
          <w:szCs w:val="28"/>
          <w:lang w:val="ru-RU"/>
        </w:rPr>
      </w:pPr>
    </w:p>
    <w:p w:rsidR="00323E87" w:rsidRPr="00323E87" w:rsidRDefault="00323E87" w:rsidP="00323E87">
      <w:pPr>
        <w:rPr>
          <w:rFonts w:ascii="Times New Roman" w:hAnsi="Times New Roman"/>
          <w:color w:val="000000"/>
          <w:sz w:val="28"/>
          <w:szCs w:val="28"/>
          <w:lang w:val="ru-RU"/>
        </w:rPr>
      </w:pPr>
      <w:r w:rsidRPr="00323E87">
        <w:rPr>
          <w:rFonts w:ascii="Times New Roman" w:hAnsi="Times New Roman"/>
          <w:color w:val="000000"/>
          <w:sz w:val="28"/>
          <w:szCs w:val="28"/>
          <w:lang w:val="ru-RU"/>
        </w:rPr>
        <w:t>Приказываю</w:t>
      </w:r>
    </w:p>
    <w:p w:rsidR="00323E87" w:rsidRPr="00323E87" w:rsidRDefault="00323E87" w:rsidP="00323E87">
      <w:pPr>
        <w:rPr>
          <w:rFonts w:ascii="Times New Roman" w:hAnsi="Times New Roman"/>
          <w:color w:val="000000"/>
          <w:sz w:val="28"/>
          <w:szCs w:val="28"/>
          <w:lang w:val="ru-RU"/>
        </w:rPr>
      </w:pPr>
      <w:r w:rsidRPr="00323E87">
        <w:rPr>
          <w:rFonts w:ascii="Times New Roman" w:hAnsi="Times New Roman"/>
          <w:color w:val="000000"/>
          <w:sz w:val="28"/>
          <w:szCs w:val="28"/>
          <w:lang w:val="ru-RU"/>
        </w:rPr>
        <w:t xml:space="preserve">1. Утвердить порядок организации и проведения </w:t>
      </w:r>
      <w:proofErr w:type="spellStart"/>
      <w:r w:rsidRPr="00323E87">
        <w:rPr>
          <w:rFonts w:ascii="Times New Roman" w:hAnsi="Times New Roman"/>
          <w:color w:val="000000"/>
          <w:sz w:val="28"/>
          <w:szCs w:val="28"/>
          <w:lang w:val="ru-RU"/>
        </w:rPr>
        <w:t>всеросийских</w:t>
      </w:r>
      <w:proofErr w:type="spellEnd"/>
      <w:r w:rsidRPr="00323E87">
        <w:rPr>
          <w:rFonts w:ascii="Times New Roman" w:hAnsi="Times New Roman"/>
          <w:color w:val="000000"/>
          <w:sz w:val="28"/>
          <w:szCs w:val="28"/>
          <w:lang w:val="ru-RU"/>
        </w:rPr>
        <w:t xml:space="preserve"> проверочных работ в МБОУ Брылинская ООШ в 2025 году (Приложение 1)</w:t>
      </w:r>
    </w:p>
    <w:p w:rsidR="00323E87" w:rsidRPr="00323E87" w:rsidRDefault="00323E87" w:rsidP="00323E87">
      <w:pPr>
        <w:rPr>
          <w:rFonts w:ascii="Times New Roman" w:hAnsi="Times New Roman"/>
          <w:color w:val="000000"/>
          <w:sz w:val="28"/>
          <w:szCs w:val="28"/>
          <w:lang w:val="ru-RU"/>
        </w:rPr>
      </w:pPr>
      <w:r w:rsidRPr="00323E87">
        <w:rPr>
          <w:rFonts w:ascii="Times New Roman" w:hAnsi="Times New Roman"/>
          <w:color w:val="000000"/>
          <w:sz w:val="28"/>
          <w:szCs w:val="28"/>
          <w:lang w:val="ru-RU"/>
        </w:rPr>
        <w:t xml:space="preserve">2. Утвердить график проведения </w:t>
      </w:r>
      <w:proofErr w:type="spellStart"/>
      <w:r w:rsidRPr="00323E87">
        <w:rPr>
          <w:rFonts w:ascii="Times New Roman" w:hAnsi="Times New Roman"/>
          <w:color w:val="000000"/>
          <w:sz w:val="28"/>
          <w:szCs w:val="28"/>
          <w:lang w:val="ru-RU"/>
        </w:rPr>
        <w:t>всеросийских</w:t>
      </w:r>
      <w:proofErr w:type="spellEnd"/>
      <w:r w:rsidRPr="00323E87">
        <w:rPr>
          <w:rFonts w:ascii="Times New Roman" w:hAnsi="Times New Roman"/>
          <w:color w:val="000000"/>
          <w:sz w:val="28"/>
          <w:szCs w:val="28"/>
          <w:lang w:val="ru-RU"/>
        </w:rPr>
        <w:t xml:space="preserve"> проверочных работ в МБОУ Брылинская ООШ в 2025 году (Приложение 2)</w:t>
      </w:r>
    </w:p>
    <w:p w:rsidR="00323E87" w:rsidRPr="00323E87" w:rsidRDefault="00323E87" w:rsidP="00323E87">
      <w:pPr>
        <w:rPr>
          <w:rFonts w:ascii="Times New Roman" w:hAnsi="Times New Roman"/>
          <w:color w:val="000000"/>
          <w:sz w:val="28"/>
          <w:szCs w:val="28"/>
          <w:lang w:val="ru-RU"/>
        </w:rPr>
      </w:pPr>
      <w:r w:rsidRPr="00323E87">
        <w:rPr>
          <w:rFonts w:ascii="Times New Roman" w:hAnsi="Times New Roman"/>
          <w:color w:val="000000"/>
          <w:sz w:val="28"/>
          <w:szCs w:val="28"/>
          <w:lang w:val="ru-RU"/>
        </w:rPr>
        <w:t xml:space="preserve">3. Утвердить список организаторов, экспертов и общественных наблюдателей для проведения </w:t>
      </w:r>
      <w:proofErr w:type="spellStart"/>
      <w:r w:rsidRPr="00323E87">
        <w:rPr>
          <w:rFonts w:ascii="Times New Roman" w:hAnsi="Times New Roman"/>
          <w:color w:val="000000"/>
          <w:sz w:val="28"/>
          <w:szCs w:val="28"/>
          <w:lang w:val="ru-RU"/>
        </w:rPr>
        <w:t>всеросийских</w:t>
      </w:r>
      <w:proofErr w:type="spellEnd"/>
      <w:r w:rsidRPr="00323E87">
        <w:rPr>
          <w:rFonts w:ascii="Times New Roman" w:hAnsi="Times New Roman"/>
          <w:color w:val="000000"/>
          <w:sz w:val="28"/>
          <w:szCs w:val="28"/>
          <w:lang w:val="ru-RU"/>
        </w:rPr>
        <w:t xml:space="preserve"> проверочных работ в МБОУ Брылинская ООШ в 2025 году (Приложение 3)</w:t>
      </w:r>
    </w:p>
    <w:p w:rsidR="00323E87" w:rsidRPr="00323E87" w:rsidRDefault="00323E87" w:rsidP="00323E87">
      <w:pPr>
        <w:rPr>
          <w:rFonts w:ascii="Times New Roman" w:hAnsi="Times New Roman"/>
          <w:color w:val="000000"/>
          <w:sz w:val="28"/>
          <w:szCs w:val="28"/>
          <w:lang w:val="ru-RU"/>
        </w:rPr>
      </w:pPr>
      <w:r w:rsidRPr="00323E87">
        <w:rPr>
          <w:rFonts w:ascii="Times New Roman" w:hAnsi="Times New Roman"/>
          <w:color w:val="000000"/>
          <w:sz w:val="28"/>
          <w:szCs w:val="28"/>
          <w:lang w:val="ru-RU"/>
        </w:rPr>
        <w:t>4.</w:t>
      </w:r>
      <w:r w:rsidRPr="00323E87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proofErr w:type="gramStart"/>
      <w:r w:rsidRPr="00323E87">
        <w:rPr>
          <w:rFonts w:ascii="Times New Roman" w:hAnsi="Times New Roman"/>
          <w:bCs/>
          <w:sz w:val="28"/>
          <w:szCs w:val="28"/>
          <w:lang w:val="ru-RU"/>
        </w:rPr>
        <w:t>Разместить</w:t>
      </w:r>
      <w:proofErr w:type="gramEnd"/>
      <w:r w:rsidRPr="00323E87">
        <w:rPr>
          <w:rFonts w:ascii="Times New Roman" w:hAnsi="Times New Roman"/>
          <w:bCs/>
          <w:sz w:val="28"/>
          <w:szCs w:val="28"/>
          <w:lang w:val="ru-RU"/>
        </w:rPr>
        <w:t xml:space="preserve"> настоящий приказ на официальном сайте МБОУ </w:t>
      </w:r>
      <w:proofErr w:type="spellStart"/>
      <w:r w:rsidRPr="00323E87">
        <w:rPr>
          <w:rFonts w:ascii="Times New Roman" w:hAnsi="Times New Roman"/>
          <w:bCs/>
          <w:sz w:val="28"/>
          <w:szCs w:val="28"/>
          <w:lang w:val="ru-RU"/>
        </w:rPr>
        <w:t>Брылинская</w:t>
      </w:r>
      <w:proofErr w:type="spellEnd"/>
      <w:r w:rsidRPr="00323E87">
        <w:rPr>
          <w:rFonts w:ascii="Times New Roman" w:hAnsi="Times New Roman"/>
          <w:bCs/>
          <w:sz w:val="28"/>
          <w:szCs w:val="28"/>
          <w:lang w:val="ru-RU"/>
        </w:rPr>
        <w:t xml:space="preserve"> ООШ  </w:t>
      </w:r>
      <w:proofErr w:type="spellStart"/>
      <w:r w:rsidRPr="00323E87">
        <w:rPr>
          <w:rFonts w:ascii="Times New Roman" w:hAnsi="Times New Roman"/>
          <w:bCs/>
          <w:sz w:val="28"/>
          <w:szCs w:val="28"/>
          <w:lang w:val="ru-RU"/>
        </w:rPr>
        <w:t>Кесовогорского</w:t>
      </w:r>
      <w:proofErr w:type="spellEnd"/>
      <w:r w:rsidRPr="00323E87">
        <w:rPr>
          <w:rFonts w:ascii="Times New Roman" w:hAnsi="Times New Roman"/>
          <w:bCs/>
          <w:sz w:val="28"/>
          <w:szCs w:val="28"/>
          <w:lang w:val="ru-RU"/>
        </w:rPr>
        <w:t xml:space="preserve"> муниципального округа в сети «Интернет».</w:t>
      </w:r>
    </w:p>
    <w:p w:rsidR="00323E87" w:rsidRPr="00323E87" w:rsidRDefault="00323E87" w:rsidP="00323E87">
      <w:pPr>
        <w:rPr>
          <w:rFonts w:ascii="Times New Roman" w:hAnsi="Times New Roman"/>
          <w:color w:val="000000"/>
          <w:sz w:val="28"/>
          <w:szCs w:val="28"/>
          <w:lang w:val="ru-RU"/>
        </w:rPr>
      </w:pPr>
      <w:r w:rsidRPr="00323E87">
        <w:rPr>
          <w:rFonts w:ascii="Times New Roman" w:hAnsi="Times New Roman"/>
          <w:color w:val="000000"/>
          <w:sz w:val="28"/>
          <w:szCs w:val="28"/>
          <w:lang w:val="ru-RU"/>
        </w:rPr>
        <w:t xml:space="preserve">4. </w:t>
      </w:r>
      <w:proofErr w:type="gramStart"/>
      <w:r w:rsidRPr="00323E87">
        <w:rPr>
          <w:rFonts w:ascii="Times New Roman" w:hAnsi="Times New Roman"/>
          <w:color w:val="000000"/>
          <w:sz w:val="28"/>
          <w:szCs w:val="28"/>
          <w:lang w:val="ru-RU"/>
        </w:rPr>
        <w:t xml:space="preserve">Контроль 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>за</w:t>
      </w:r>
      <w:proofErr w:type="gramEnd"/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исполнением</w:t>
      </w:r>
      <w:r w:rsidR="009B2D53">
        <w:rPr>
          <w:rFonts w:ascii="Times New Roman" w:hAnsi="Times New Roman"/>
          <w:color w:val="000000"/>
          <w:sz w:val="28"/>
          <w:szCs w:val="28"/>
          <w:lang w:val="ru-RU"/>
        </w:rPr>
        <w:t xml:space="preserve"> приказа возлагаю на </w:t>
      </w:r>
      <w:r w:rsidR="009B2D53">
        <w:rPr>
          <w:rFonts w:ascii="Times New Roman" w:hAnsi="Times New Roman"/>
          <w:sz w:val="28"/>
          <w:szCs w:val="28"/>
          <w:lang w:val="ru-RU"/>
        </w:rPr>
        <w:t>заместителя директора по УВР  Анисимову М.В.</w:t>
      </w:r>
    </w:p>
    <w:p w:rsidR="00323E87" w:rsidRDefault="00323E87" w:rsidP="00323E87">
      <w:pPr>
        <w:suppressAutoHyphens/>
        <w:spacing w:line="100" w:lineRule="atLeast"/>
        <w:ind w:firstLine="0"/>
        <w:rPr>
          <w:rFonts w:ascii="Times New Roman" w:hAnsi="Times New Roman"/>
          <w:sz w:val="28"/>
          <w:szCs w:val="28"/>
          <w:lang w:val="ru-RU"/>
        </w:rPr>
      </w:pPr>
    </w:p>
    <w:p w:rsidR="001E2C69" w:rsidRDefault="001E2C69" w:rsidP="00323E87">
      <w:pPr>
        <w:suppressAutoHyphens/>
        <w:spacing w:line="100" w:lineRule="atLeast"/>
        <w:ind w:firstLine="0"/>
        <w:rPr>
          <w:rFonts w:ascii="Times New Roman" w:hAnsi="Times New Roman"/>
          <w:sz w:val="28"/>
          <w:szCs w:val="28"/>
          <w:lang w:val="ru-RU"/>
        </w:rPr>
      </w:pPr>
    </w:p>
    <w:p w:rsidR="001E2C69" w:rsidRDefault="009C0434" w:rsidP="00323E87">
      <w:pPr>
        <w:suppressAutoHyphens/>
        <w:spacing w:line="100" w:lineRule="atLeast"/>
        <w:ind w:firstLine="0"/>
        <w:rPr>
          <w:rFonts w:ascii="Times New Roman" w:hAnsi="Times New Roman"/>
          <w:sz w:val="28"/>
          <w:szCs w:val="28"/>
          <w:lang w:val="ru-RU"/>
        </w:rPr>
      </w:pPr>
      <w:r>
        <w:rPr>
          <w:rFonts w:eastAsia="Calibri"/>
          <w:noProof/>
          <w:sz w:val="28"/>
          <w:szCs w:val="28"/>
          <w:lang w:val="ru-RU" w:eastAsia="ru-RU" w:bidi="ar-SA"/>
        </w:rPr>
        <w:drawing>
          <wp:inline distT="0" distB="0" distL="0" distR="0" wp14:anchorId="2E0692C8" wp14:editId="754F4E39">
            <wp:extent cx="5303520" cy="1383527"/>
            <wp:effectExtent l="0" t="0" r="0" b="7620"/>
            <wp:docPr id="3" name="Рисунок 3" descr="Описание: C:\Users\Mery\Desktop\Подпись Директора МБОУ Брылинская ООШ  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C:\Users\Mery\Desktop\Подпись Директора МБОУ Брылинская ООШ  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3520" cy="13835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2C69" w:rsidRDefault="001E2C69" w:rsidP="00323E87">
      <w:pPr>
        <w:suppressAutoHyphens/>
        <w:spacing w:line="100" w:lineRule="atLeast"/>
        <w:ind w:firstLine="0"/>
        <w:rPr>
          <w:rFonts w:ascii="Times New Roman" w:hAnsi="Times New Roman"/>
          <w:sz w:val="28"/>
          <w:szCs w:val="28"/>
          <w:lang w:val="ru-RU"/>
        </w:rPr>
      </w:pPr>
    </w:p>
    <w:p w:rsidR="001E2C69" w:rsidRDefault="001E2C69" w:rsidP="00323E87">
      <w:pPr>
        <w:suppressAutoHyphens/>
        <w:spacing w:line="100" w:lineRule="atLeast"/>
        <w:ind w:firstLine="0"/>
        <w:rPr>
          <w:rFonts w:ascii="Times New Roman" w:hAnsi="Times New Roman"/>
          <w:sz w:val="28"/>
          <w:szCs w:val="28"/>
          <w:lang w:val="ru-RU"/>
        </w:rPr>
      </w:pPr>
    </w:p>
    <w:p w:rsidR="001E2C69" w:rsidRDefault="001E2C69" w:rsidP="00323E87">
      <w:pPr>
        <w:suppressAutoHyphens/>
        <w:spacing w:line="100" w:lineRule="atLeast"/>
        <w:ind w:firstLine="0"/>
        <w:rPr>
          <w:rFonts w:ascii="Times New Roman" w:hAnsi="Times New Roman"/>
          <w:sz w:val="28"/>
          <w:szCs w:val="28"/>
          <w:lang w:val="ru-RU"/>
        </w:rPr>
      </w:pPr>
    </w:p>
    <w:p w:rsidR="001E2C69" w:rsidRDefault="001E2C69" w:rsidP="00323E87">
      <w:pPr>
        <w:suppressAutoHyphens/>
        <w:spacing w:line="100" w:lineRule="atLeast"/>
        <w:ind w:firstLine="0"/>
        <w:rPr>
          <w:rFonts w:ascii="Times New Roman" w:hAnsi="Times New Roman"/>
          <w:sz w:val="28"/>
          <w:szCs w:val="28"/>
          <w:lang w:val="ru-RU"/>
        </w:rPr>
      </w:pPr>
      <w:bookmarkStart w:id="0" w:name="_GoBack"/>
      <w:bookmarkEnd w:id="0"/>
    </w:p>
    <w:p w:rsidR="001E2C69" w:rsidRDefault="001E2C69" w:rsidP="00323E87">
      <w:pPr>
        <w:suppressAutoHyphens/>
        <w:spacing w:line="100" w:lineRule="atLeast"/>
        <w:ind w:firstLine="0"/>
        <w:rPr>
          <w:rFonts w:ascii="Times New Roman" w:hAnsi="Times New Roman"/>
          <w:sz w:val="28"/>
          <w:szCs w:val="28"/>
          <w:lang w:val="ru-RU"/>
        </w:rPr>
      </w:pPr>
    </w:p>
    <w:p w:rsidR="00081955" w:rsidRPr="00323E87" w:rsidRDefault="00081955">
      <w:pPr>
        <w:rPr>
          <w:lang w:val="ru-RU"/>
        </w:rPr>
      </w:pPr>
    </w:p>
    <w:sectPr w:rsidR="00081955" w:rsidRPr="00323E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3E87"/>
    <w:rsid w:val="00081955"/>
    <w:rsid w:val="001E2C69"/>
    <w:rsid w:val="00323E87"/>
    <w:rsid w:val="009B2D53"/>
    <w:rsid w:val="009C04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E87"/>
    <w:pPr>
      <w:spacing w:after="0" w:line="240" w:lineRule="auto"/>
      <w:ind w:firstLine="360"/>
    </w:pPr>
    <w:rPr>
      <w:rFonts w:ascii="Calibri" w:eastAsia="Times New Roman" w:hAnsi="Calibri" w:cs="Times New Roman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23E8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23E87"/>
    <w:rPr>
      <w:rFonts w:ascii="Tahoma" w:eastAsia="Times New Roman" w:hAnsi="Tahoma" w:cs="Tahoma"/>
      <w:sz w:val="16"/>
      <w:szCs w:val="16"/>
      <w:lang w:val="en-US" w:bidi="en-US"/>
    </w:rPr>
  </w:style>
  <w:style w:type="paragraph" w:styleId="a5">
    <w:name w:val="Normal (Web)"/>
    <w:basedOn w:val="a"/>
    <w:uiPriority w:val="99"/>
    <w:unhideWhenUsed/>
    <w:rsid w:val="001E2C69"/>
    <w:pPr>
      <w:spacing w:before="100" w:beforeAutospacing="1" w:after="119"/>
      <w:ind w:firstLine="0"/>
    </w:pPr>
    <w:rPr>
      <w:rFonts w:ascii="Times New Roman" w:hAnsi="Times New Roman"/>
      <w:sz w:val="24"/>
      <w:szCs w:val="24"/>
      <w:lang w:val="ru-RU" w:eastAsia="ru-RU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E87"/>
    <w:pPr>
      <w:spacing w:after="0" w:line="240" w:lineRule="auto"/>
      <w:ind w:firstLine="360"/>
    </w:pPr>
    <w:rPr>
      <w:rFonts w:ascii="Calibri" w:eastAsia="Times New Roman" w:hAnsi="Calibri" w:cs="Times New Roman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23E8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23E87"/>
    <w:rPr>
      <w:rFonts w:ascii="Tahoma" w:eastAsia="Times New Roman" w:hAnsi="Tahoma" w:cs="Tahoma"/>
      <w:sz w:val="16"/>
      <w:szCs w:val="16"/>
      <w:lang w:val="en-US" w:bidi="en-US"/>
    </w:rPr>
  </w:style>
  <w:style w:type="paragraph" w:styleId="a5">
    <w:name w:val="Normal (Web)"/>
    <w:basedOn w:val="a"/>
    <w:uiPriority w:val="99"/>
    <w:unhideWhenUsed/>
    <w:rsid w:val="001E2C69"/>
    <w:pPr>
      <w:spacing w:before="100" w:beforeAutospacing="1" w:after="119"/>
      <w:ind w:firstLine="0"/>
    </w:pPr>
    <w:rPr>
      <w:rFonts w:ascii="Times New Roman" w:hAnsi="Times New Roman"/>
      <w:sz w:val="24"/>
      <w:szCs w:val="24"/>
      <w:lang w:val="ru-RU"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171</Words>
  <Characters>977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1146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Точка Роста РФ</dc:creator>
  <cp:lastModifiedBy>Султан</cp:lastModifiedBy>
  <cp:revision>2</cp:revision>
  <dcterms:created xsi:type="dcterms:W3CDTF">2025-03-25T08:31:00Z</dcterms:created>
  <dcterms:modified xsi:type="dcterms:W3CDTF">2025-04-10T14:25:00Z</dcterms:modified>
</cp:coreProperties>
</file>