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36" w:rsidRDefault="00CF0E36">
      <w:pPr>
        <w:pStyle w:val="ConsPlusTitlePage"/>
      </w:pPr>
      <w:r>
        <w:t xml:space="preserve">Документ предоставлен </w:t>
      </w:r>
      <w:hyperlink r:id="rId5" w:history="1">
        <w:r>
          <w:rPr>
            <w:color w:val="0000FF"/>
          </w:rPr>
          <w:t>КонсультантПлюс</w:t>
        </w:r>
      </w:hyperlink>
      <w:r>
        <w:br/>
      </w:r>
    </w:p>
    <w:p w:rsidR="00CF0E36" w:rsidRDefault="00CF0E36">
      <w:pPr>
        <w:pStyle w:val="ConsPlusNormal"/>
        <w:outlineLvl w:val="0"/>
      </w:pPr>
    </w:p>
    <w:p w:rsidR="00CF0E36" w:rsidRDefault="00CF0E36">
      <w:pPr>
        <w:pStyle w:val="ConsPlusTitle"/>
        <w:jc w:val="center"/>
        <w:outlineLvl w:val="0"/>
      </w:pPr>
      <w:r>
        <w:t>ПРАВИТЕЛЬСТВО ТВЕРСКОЙ ОБЛАСТИ</w:t>
      </w:r>
    </w:p>
    <w:p w:rsidR="00CF0E36" w:rsidRDefault="00CF0E36">
      <w:pPr>
        <w:pStyle w:val="ConsPlusTitle"/>
        <w:jc w:val="center"/>
      </w:pPr>
    </w:p>
    <w:p w:rsidR="00CF0E36" w:rsidRDefault="00CF0E36">
      <w:pPr>
        <w:pStyle w:val="ConsPlusTitle"/>
        <w:jc w:val="center"/>
      </w:pPr>
      <w:r>
        <w:t>ПОСТАНОВЛЕНИЕ</w:t>
      </w:r>
    </w:p>
    <w:p w:rsidR="00CF0E36" w:rsidRDefault="00CF0E36">
      <w:pPr>
        <w:pStyle w:val="ConsPlusTitle"/>
        <w:jc w:val="center"/>
      </w:pPr>
      <w:r>
        <w:t>от 16 апреля 2013 г. N 130-пп</w:t>
      </w:r>
    </w:p>
    <w:p w:rsidR="00CF0E36" w:rsidRDefault="00CF0E36">
      <w:pPr>
        <w:pStyle w:val="ConsPlusTitle"/>
        <w:jc w:val="center"/>
      </w:pPr>
    </w:p>
    <w:p w:rsidR="00CF0E36" w:rsidRDefault="00CF0E36">
      <w:pPr>
        <w:pStyle w:val="ConsPlusTitle"/>
        <w:jc w:val="center"/>
      </w:pPr>
      <w:r>
        <w:t>ОБ УТВЕРЖДЕНИИ ПОРЯДКА ПРЕДСТАВЛЕНИЯ ЛИЦОМ, ПОСТУПАЮЩИМ</w:t>
      </w:r>
    </w:p>
    <w:p w:rsidR="00CF0E36" w:rsidRDefault="00CF0E36">
      <w:pPr>
        <w:pStyle w:val="ConsPlusTitle"/>
        <w:jc w:val="center"/>
      </w:pPr>
      <w:r>
        <w:t xml:space="preserve">НА </w:t>
      </w:r>
      <w:proofErr w:type="gramStart"/>
      <w:r>
        <w:t>РАБОТУ</w:t>
      </w:r>
      <w:proofErr w:type="gramEnd"/>
      <w:r>
        <w:t xml:space="preserve"> НА ДОЛЖНОСТЬ РУКОВОДИТЕЛЯ ГОСУДАРСТВЕННОГО</w:t>
      </w:r>
    </w:p>
    <w:p w:rsidR="00CF0E36" w:rsidRDefault="00CF0E36">
      <w:pPr>
        <w:pStyle w:val="ConsPlusTitle"/>
        <w:jc w:val="center"/>
      </w:pPr>
      <w:r>
        <w:t>УЧРЕЖДЕНИЯ ТВЕРСКОЙ ОБЛАСТИ, А ТАКЖЕ РУКОВОДИТЕЛЕМ</w:t>
      </w:r>
    </w:p>
    <w:p w:rsidR="00CF0E36" w:rsidRDefault="00CF0E36">
      <w:pPr>
        <w:pStyle w:val="ConsPlusTitle"/>
        <w:jc w:val="center"/>
      </w:pPr>
      <w:r>
        <w:t>ГОСУДАРСТВЕННОГО УЧРЕЖДЕНИЯ ТВЕРСКОЙ ОБЛАСТИ СВЕДЕНИЙ</w:t>
      </w:r>
    </w:p>
    <w:p w:rsidR="00CF0E36" w:rsidRDefault="00CF0E36">
      <w:pPr>
        <w:pStyle w:val="ConsPlusTitle"/>
        <w:jc w:val="center"/>
      </w:pPr>
      <w:r>
        <w:t>О СВОИХ ДОХОДАХ, ОБ ИМУЩЕСТВЕ И ОБЯЗАТЕЛЬСТВАХ</w:t>
      </w:r>
    </w:p>
    <w:p w:rsidR="00CF0E36" w:rsidRDefault="00CF0E36">
      <w:pPr>
        <w:pStyle w:val="ConsPlusTitle"/>
        <w:jc w:val="center"/>
      </w:pPr>
      <w:r>
        <w:t>ИМУЩЕСТВЕННОГО ХАРАКТЕРА И О ДОХОДАХ, ОБ ИМУЩЕСТВЕ</w:t>
      </w:r>
    </w:p>
    <w:p w:rsidR="00CF0E36" w:rsidRDefault="00CF0E36">
      <w:pPr>
        <w:pStyle w:val="ConsPlusTitle"/>
        <w:jc w:val="center"/>
      </w:pPr>
      <w:r>
        <w:t xml:space="preserve">И </w:t>
      </w:r>
      <w:proofErr w:type="gramStart"/>
      <w:r>
        <w:t>ОБЯЗАТЕЛЬСТВАХ</w:t>
      </w:r>
      <w:proofErr w:type="gramEnd"/>
      <w:r>
        <w:t xml:space="preserve"> ИМУЩЕСТВЕННОГО ХАРАКТЕРА СВОИХ</w:t>
      </w:r>
    </w:p>
    <w:p w:rsidR="00CF0E36" w:rsidRDefault="00CF0E36">
      <w:pPr>
        <w:pStyle w:val="ConsPlusTitle"/>
        <w:jc w:val="center"/>
      </w:pPr>
      <w:r>
        <w:t>СУПРУГА (СУПРУГИ) И НЕСОВЕРШЕННОЛЕТНИХ ДЕТЕЙ</w:t>
      </w:r>
    </w:p>
    <w:p w:rsidR="00CF0E36" w:rsidRDefault="00CF0E36">
      <w:pPr>
        <w:pStyle w:val="ConsPlusNormal"/>
        <w:jc w:val="center"/>
      </w:pPr>
    </w:p>
    <w:p w:rsidR="00CF0E36" w:rsidRDefault="00CF0E36">
      <w:pPr>
        <w:pStyle w:val="ConsPlusNormal"/>
        <w:jc w:val="center"/>
      </w:pPr>
      <w:r>
        <w:t>Список изменяющих документов</w:t>
      </w:r>
    </w:p>
    <w:p w:rsidR="00CF0E36" w:rsidRDefault="00CF0E36">
      <w:pPr>
        <w:pStyle w:val="ConsPlusNormal"/>
        <w:jc w:val="center"/>
      </w:pPr>
      <w:proofErr w:type="gramStart"/>
      <w:r>
        <w:t>(в ред. Постановлений Правительства Тверской области</w:t>
      </w:r>
      <w:proofErr w:type="gramEnd"/>
    </w:p>
    <w:p w:rsidR="00CF0E36" w:rsidRDefault="00CF0E36">
      <w:pPr>
        <w:pStyle w:val="ConsPlusNormal"/>
        <w:jc w:val="center"/>
      </w:pPr>
      <w:r>
        <w:t xml:space="preserve">от 16.09.2014 </w:t>
      </w:r>
      <w:hyperlink r:id="rId6" w:history="1">
        <w:r>
          <w:rPr>
            <w:color w:val="0000FF"/>
          </w:rPr>
          <w:t>N 469-пп</w:t>
        </w:r>
      </w:hyperlink>
      <w:r>
        <w:t xml:space="preserve">, от 15.08.2016 </w:t>
      </w:r>
      <w:hyperlink r:id="rId7" w:history="1">
        <w:r>
          <w:rPr>
            <w:color w:val="0000FF"/>
          </w:rPr>
          <w:t>N 264-пп</w:t>
        </w:r>
      </w:hyperlink>
      <w:r>
        <w:t>)</w:t>
      </w:r>
    </w:p>
    <w:p w:rsidR="00CF0E36" w:rsidRDefault="00CF0E36">
      <w:pPr>
        <w:pStyle w:val="ConsPlusNormal"/>
        <w:jc w:val="center"/>
      </w:pPr>
    </w:p>
    <w:p w:rsidR="00CF0E36" w:rsidRDefault="00CF0E36">
      <w:pPr>
        <w:pStyle w:val="ConsPlusNormal"/>
        <w:ind w:firstLine="540"/>
        <w:jc w:val="both"/>
      </w:pPr>
      <w:r>
        <w:t xml:space="preserve">В соответствии с </w:t>
      </w:r>
      <w:hyperlink r:id="rId8" w:history="1">
        <w:r>
          <w:rPr>
            <w:color w:val="0000FF"/>
          </w:rPr>
          <w:t>частью 4 статьи 275</w:t>
        </w:r>
      </w:hyperlink>
      <w:r>
        <w:t xml:space="preserve"> Трудового кодекса Российской Федерации Правительство Тверской области постановляет:</w:t>
      </w:r>
    </w:p>
    <w:p w:rsidR="00CF0E36" w:rsidRDefault="00CF0E36">
      <w:pPr>
        <w:pStyle w:val="ConsPlusNormal"/>
        <w:ind w:firstLine="540"/>
        <w:jc w:val="both"/>
      </w:pPr>
      <w:r>
        <w:t xml:space="preserve">1. Утвердить </w:t>
      </w:r>
      <w:hyperlink w:anchor="P40" w:history="1">
        <w:r>
          <w:rPr>
            <w:color w:val="0000FF"/>
          </w:rPr>
          <w:t>Порядок</w:t>
        </w:r>
      </w:hyperlink>
      <w:r>
        <w:t xml:space="preserve"> представления лицом, поступающим на </w:t>
      </w:r>
      <w:proofErr w:type="gramStart"/>
      <w:r>
        <w:t>работу</w:t>
      </w:r>
      <w:proofErr w:type="gramEnd"/>
      <w:r>
        <w:t xml:space="preserve"> на должность руководителя государственного учреждения Тверской области, а также руководителем государственного учреждения Тверской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(прилагается).</w:t>
      </w:r>
    </w:p>
    <w:p w:rsidR="00CF0E36" w:rsidRDefault="00CF0E36">
      <w:pPr>
        <w:pStyle w:val="ConsPlusNormal"/>
        <w:ind w:firstLine="540"/>
        <w:jc w:val="both"/>
      </w:pPr>
      <w:r>
        <w:t>2. Установить, что руководители государственных учреждений Тверской области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год. Указанные сведения за 2012 год представляются не позднее 1 июня 2013 года.</w:t>
      </w:r>
    </w:p>
    <w:p w:rsidR="00CF0E36" w:rsidRDefault="00CF0E36">
      <w:pPr>
        <w:pStyle w:val="ConsPlusNormal"/>
        <w:ind w:firstLine="540"/>
        <w:jc w:val="both"/>
      </w:pPr>
      <w:r>
        <w:t xml:space="preserve">3. Министерству имущественных и земельных отношений Тверской области в течение трех месяцев </w:t>
      </w:r>
      <w:proofErr w:type="gramStart"/>
      <w:r>
        <w:t>с даты вступления</w:t>
      </w:r>
      <w:proofErr w:type="gramEnd"/>
      <w:r>
        <w:t xml:space="preserve"> в силу настоящего Постановления подготовить проекты постановлений о внесении изменений в следующие нормативные правовые акты Тверской области:</w:t>
      </w:r>
    </w:p>
    <w:p w:rsidR="00CF0E36" w:rsidRDefault="00CF0E36">
      <w:pPr>
        <w:pStyle w:val="ConsPlusNormal"/>
        <w:ind w:firstLine="540"/>
        <w:jc w:val="both"/>
      </w:pPr>
      <w:proofErr w:type="gramStart"/>
      <w:r>
        <w:t xml:space="preserve">а) </w:t>
      </w:r>
      <w:hyperlink r:id="rId9" w:history="1">
        <w:r>
          <w:rPr>
            <w:color w:val="0000FF"/>
          </w:rPr>
          <w:t>Постановление</w:t>
        </w:r>
      </w:hyperlink>
      <w:r>
        <w:t xml:space="preserve"> Администрации Тверской области от 29.12.2010 N 657-па "О Порядке взаимодействия по кадровым вопросам исполнительных органов государственной власти Тверской области с государственными унитарными предприятиями Тверской области и государственными учреждениями Тверской области и о признании утратившими силу отдельных постановлений Администрации Тверской области и отдельного положения Постановления Администрации Тверской области от 09.08.2010 N 381-па";</w:t>
      </w:r>
      <w:proofErr w:type="gramEnd"/>
    </w:p>
    <w:p w:rsidR="00CF0E36" w:rsidRDefault="00CF0E36">
      <w:pPr>
        <w:pStyle w:val="ConsPlusNormal"/>
        <w:ind w:firstLine="540"/>
        <w:jc w:val="both"/>
      </w:pPr>
      <w:r>
        <w:t xml:space="preserve">б) </w:t>
      </w:r>
      <w:hyperlink r:id="rId10" w:history="1">
        <w:r>
          <w:rPr>
            <w:color w:val="0000FF"/>
          </w:rPr>
          <w:t>Постановление</w:t>
        </w:r>
      </w:hyperlink>
      <w:r>
        <w:t xml:space="preserve"> Администрации Тверской области от 25.02.2011 N 82-па "О Порядке осуществления исполнительными органами государственной власти Тверской области функций и полномочий учредителя государственного учреждения Тверской области";</w:t>
      </w:r>
    </w:p>
    <w:p w:rsidR="00CF0E36" w:rsidRDefault="00CF0E36">
      <w:pPr>
        <w:pStyle w:val="ConsPlusNormal"/>
        <w:ind w:firstLine="540"/>
        <w:jc w:val="both"/>
      </w:pPr>
      <w:r>
        <w:t xml:space="preserve">в) </w:t>
      </w:r>
      <w:hyperlink r:id="rId11" w:history="1">
        <w:r>
          <w:rPr>
            <w:color w:val="0000FF"/>
          </w:rPr>
          <w:t>Постановление</w:t>
        </w:r>
      </w:hyperlink>
      <w:r>
        <w:t xml:space="preserve"> Администрации Тверской области от 12.07.2011 N 304-па "Об утверждении примерных форм трудовых договоров с руководителями государственных унитарных предприятий Тверской области и государственных учреждений Тверской области".</w:t>
      </w:r>
    </w:p>
    <w:p w:rsidR="00CF0E36" w:rsidRDefault="00CF0E36">
      <w:pPr>
        <w:pStyle w:val="ConsPlusNormal"/>
        <w:ind w:firstLine="540"/>
        <w:jc w:val="both"/>
      </w:pPr>
      <w:r>
        <w:t>4. Настоящее Постановление вступает в силу со дня его официального опубликования.</w:t>
      </w:r>
    </w:p>
    <w:p w:rsidR="00CF0E36" w:rsidRDefault="00CF0E36">
      <w:pPr>
        <w:pStyle w:val="ConsPlusNormal"/>
        <w:ind w:firstLine="540"/>
        <w:jc w:val="both"/>
      </w:pPr>
    </w:p>
    <w:p w:rsidR="00CF0E36" w:rsidRDefault="00CF0E36">
      <w:pPr>
        <w:pStyle w:val="ConsPlusNormal"/>
        <w:jc w:val="right"/>
      </w:pPr>
      <w:r>
        <w:t>Губернатор Тверской области</w:t>
      </w:r>
    </w:p>
    <w:p w:rsidR="00CF0E36" w:rsidRDefault="00CF0E36">
      <w:pPr>
        <w:pStyle w:val="ConsPlusNormal"/>
        <w:jc w:val="right"/>
      </w:pPr>
      <w:r>
        <w:t>А.В.ШЕВЕЛЕВ</w:t>
      </w: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jc w:val="right"/>
        <w:outlineLvl w:val="0"/>
      </w:pPr>
      <w:r>
        <w:t>Приложение</w:t>
      </w:r>
    </w:p>
    <w:p w:rsidR="00CF0E36" w:rsidRDefault="00CF0E36">
      <w:pPr>
        <w:pStyle w:val="ConsPlusNormal"/>
        <w:jc w:val="right"/>
      </w:pPr>
      <w:r>
        <w:t>к Постановлению Правительства</w:t>
      </w:r>
    </w:p>
    <w:p w:rsidR="00CF0E36" w:rsidRDefault="00CF0E36">
      <w:pPr>
        <w:pStyle w:val="ConsPlusNormal"/>
        <w:jc w:val="right"/>
      </w:pPr>
      <w:r>
        <w:t>Тверской области</w:t>
      </w:r>
    </w:p>
    <w:p w:rsidR="00CF0E36" w:rsidRDefault="00CF0E36">
      <w:pPr>
        <w:pStyle w:val="ConsPlusNormal"/>
        <w:jc w:val="right"/>
      </w:pPr>
      <w:r>
        <w:t>от 16 апреля 2013 г. N 130-пп</w:t>
      </w:r>
    </w:p>
    <w:p w:rsidR="00CF0E36" w:rsidRDefault="00CF0E36">
      <w:pPr>
        <w:pStyle w:val="ConsPlusNormal"/>
        <w:ind w:firstLine="540"/>
        <w:jc w:val="both"/>
      </w:pPr>
    </w:p>
    <w:p w:rsidR="00CF0E36" w:rsidRDefault="00CF0E36">
      <w:pPr>
        <w:pStyle w:val="ConsPlusNormal"/>
        <w:jc w:val="center"/>
      </w:pPr>
      <w:bookmarkStart w:id="0" w:name="P40"/>
      <w:bookmarkEnd w:id="0"/>
      <w:r>
        <w:t>Порядок</w:t>
      </w:r>
    </w:p>
    <w:p w:rsidR="00CF0E36" w:rsidRDefault="00CF0E36">
      <w:pPr>
        <w:pStyle w:val="ConsPlusNormal"/>
        <w:jc w:val="center"/>
      </w:pPr>
      <w:r>
        <w:t xml:space="preserve">представления лицом, поступающим на </w:t>
      </w:r>
      <w:proofErr w:type="gramStart"/>
      <w:r>
        <w:t>работу</w:t>
      </w:r>
      <w:proofErr w:type="gramEnd"/>
      <w:r>
        <w:t xml:space="preserve"> на должность</w:t>
      </w:r>
    </w:p>
    <w:p w:rsidR="00CF0E36" w:rsidRDefault="00CF0E36">
      <w:pPr>
        <w:pStyle w:val="ConsPlusNormal"/>
        <w:jc w:val="center"/>
      </w:pPr>
      <w:r>
        <w:t>руководителя государственного учреждения Тверской области,</w:t>
      </w:r>
    </w:p>
    <w:p w:rsidR="00CF0E36" w:rsidRDefault="00CF0E36">
      <w:pPr>
        <w:pStyle w:val="ConsPlusNormal"/>
        <w:jc w:val="center"/>
      </w:pPr>
      <w:r>
        <w:t xml:space="preserve">а также руководителем государственного учреждения </w:t>
      </w:r>
      <w:proofErr w:type="gramStart"/>
      <w:r>
        <w:t>Тверской</w:t>
      </w:r>
      <w:proofErr w:type="gramEnd"/>
    </w:p>
    <w:p w:rsidR="00CF0E36" w:rsidRDefault="00CF0E36">
      <w:pPr>
        <w:pStyle w:val="ConsPlusNormal"/>
        <w:jc w:val="center"/>
      </w:pPr>
      <w:r>
        <w:t>области сведений о своих доходах, об имуществе и</w:t>
      </w:r>
    </w:p>
    <w:p w:rsidR="00CF0E36" w:rsidRDefault="00CF0E36">
      <w:pPr>
        <w:pStyle w:val="ConsPlusNormal"/>
        <w:jc w:val="center"/>
      </w:pPr>
      <w:proofErr w:type="gramStart"/>
      <w:r>
        <w:t>обязательствах</w:t>
      </w:r>
      <w:proofErr w:type="gramEnd"/>
      <w:r>
        <w:t xml:space="preserve"> имущественного характера и о доходах,</w:t>
      </w:r>
    </w:p>
    <w:p w:rsidR="00CF0E36" w:rsidRDefault="00CF0E36">
      <w:pPr>
        <w:pStyle w:val="ConsPlusNormal"/>
        <w:jc w:val="center"/>
      </w:pPr>
      <w:r>
        <w:t>об имуществе и обязательствах имущественного характера</w:t>
      </w:r>
    </w:p>
    <w:p w:rsidR="00CF0E36" w:rsidRDefault="00CF0E36">
      <w:pPr>
        <w:pStyle w:val="ConsPlusNormal"/>
        <w:jc w:val="center"/>
      </w:pPr>
      <w:r>
        <w:t>своих супруга (супруги) и несовершеннолетних детей</w:t>
      </w:r>
    </w:p>
    <w:p w:rsidR="00CF0E36" w:rsidRDefault="00CF0E36">
      <w:pPr>
        <w:pStyle w:val="ConsPlusNormal"/>
        <w:jc w:val="center"/>
      </w:pPr>
    </w:p>
    <w:p w:rsidR="00CF0E36" w:rsidRDefault="00CF0E36">
      <w:pPr>
        <w:pStyle w:val="ConsPlusNormal"/>
        <w:jc w:val="center"/>
      </w:pPr>
      <w:r>
        <w:t>Список изменяющих документов</w:t>
      </w:r>
    </w:p>
    <w:p w:rsidR="00CF0E36" w:rsidRDefault="00CF0E36">
      <w:pPr>
        <w:pStyle w:val="ConsPlusNormal"/>
        <w:jc w:val="center"/>
      </w:pPr>
      <w:proofErr w:type="gramStart"/>
      <w:r>
        <w:t>(в ред. Постановлений Правительства Тверской области</w:t>
      </w:r>
      <w:proofErr w:type="gramEnd"/>
    </w:p>
    <w:p w:rsidR="00CF0E36" w:rsidRDefault="00CF0E36">
      <w:pPr>
        <w:pStyle w:val="ConsPlusNormal"/>
        <w:jc w:val="center"/>
      </w:pPr>
      <w:r>
        <w:t xml:space="preserve">от 16.09.2014 </w:t>
      </w:r>
      <w:hyperlink r:id="rId12" w:history="1">
        <w:r>
          <w:rPr>
            <w:color w:val="0000FF"/>
          </w:rPr>
          <w:t>N 469-пп</w:t>
        </w:r>
      </w:hyperlink>
      <w:r>
        <w:t xml:space="preserve">, от 15.08.2016 </w:t>
      </w:r>
      <w:hyperlink r:id="rId13" w:history="1">
        <w:r>
          <w:rPr>
            <w:color w:val="0000FF"/>
          </w:rPr>
          <w:t>N 264-пп</w:t>
        </w:r>
      </w:hyperlink>
      <w:r>
        <w:t>)</w:t>
      </w:r>
    </w:p>
    <w:p w:rsidR="00CF0E36" w:rsidRDefault="00CF0E36">
      <w:pPr>
        <w:pStyle w:val="ConsPlusNormal"/>
        <w:ind w:firstLine="540"/>
        <w:jc w:val="both"/>
      </w:pPr>
    </w:p>
    <w:p w:rsidR="00CF0E36" w:rsidRDefault="00CF0E36">
      <w:pPr>
        <w:pStyle w:val="ConsPlusNormal"/>
        <w:ind w:firstLine="540"/>
        <w:jc w:val="both"/>
      </w:pPr>
      <w:r>
        <w:t xml:space="preserve">1. Настоящий Порядок устанавливает правила представления лицом, поступающим на </w:t>
      </w:r>
      <w:proofErr w:type="gramStart"/>
      <w:r>
        <w:t>работу</w:t>
      </w:r>
      <w:proofErr w:type="gramEnd"/>
      <w:r>
        <w:t xml:space="preserve"> на должность руководителя государственного учреждения Тверской области, а также руководителем государственного учреждения Тверской области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rsidR="00CF0E36" w:rsidRDefault="00CF0E36">
      <w:pPr>
        <w:pStyle w:val="ConsPlusNormal"/>
        <w:jc w:val="both"/>
      </w:pPr>
      <w:r>
        <w:t>(</w:t>
      </w:r>
      <w:proofErr w:type="gramStart"/>
      <w:r>
        <w:t>в</w:t>
      </w:r>
      <w:proofErr w:type="gramEnd"/>
      <w:r>
        <w:t xml:space="preserve"> ред. </w:t>
      </w:r>
      <w:hyperlink r:id="rId14" w:history="1">
        <w:r>
          <w:rPr>
            <w:color w:val="0000FF"/>
          </w:rPr>
          <w:t>Постановления</w:t>
        </w:r>
      </w:hyperlink>
      <w:r>
        <w:t xml:space="preserve"> Правительства Тверской области от 15.08.2016 N 264-пп)</w:t>
      </w:r>
    </w:p>
    <w:p w:rsidR="00CF0E36" w:rsidRDefault="00CF0E36">
      <w:pPr>
        <w:pStyle w:val="ConsPlusNormal"/>
        <w:ind w:firstLine="540"/>
        <w:jc w:val="both"/>
      </w:pPr>
      <w:bookmarkStart w:id="1" w:name="P55"/>
      <w:bookmarkEnd w:id="1"/>
      <w:r>
        <w:t xml:space="preserve">2. </w:t>
      </w:r>
      <w:proofErr w:type="gramStart"/>
      <w:r>
        <w:t>Лицо, поступающее на должность руководителя государственного учреждения Тверской области,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государственного учреждения Тверской области, об имуществе, принадлежащем ему</w:t>
      </w:r>
      <w:proofErr w:type="gramEnd"/>
      <w:r>
        <w:t xml:space="preserve"> </w:t>
      </w:r>
      <w:proofErr w:type="gramStart"/>
      <w:r>
        <w:t>на праве собственности, и о своих обязательствах имущественного характера,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государственного учреждения Тверской области, об имуществе, принадлежащем им на праве собственности, их обязательствах имущественного</w:t>
      </w:r>
      <w:proofErr w:type="gramEnd"/>
      <w:r>
        <w:t xml:space="preserve"> </w:t>
      </w:r>
      <w:proofErr w:type="gramStart"/>
      <w:r>
        <w:t>характера по состоянию на первое число месяца, предшествующего месяцу подачи документов для поступления на работу на должность руководителя государственного учреждения Тверской области, по утвержденной Президентом Российской Федерации форме справки.</w:t>
      </w:r>
      <w:proofErr w:type="gramEnd"/>
    </w:p>
    <w:p w:rsidR="00CF0E36" w:rsidRDefault="00CF0E36">
      <w:pPr>
        <w:pStyle w:val="ConsPlusNormal"/>
        <w:jc w:val="both"/>
      </w:pPr>
      <w:r>
        <w:t xml:space="preserve">(п. 2 в ред. </w:t>
      </w:r>
      <w:hyperlink r:id="rId15" w:history="1">
        <w:r>
          <w:rPr>
            <w:color w:val="0000FF"/>
          </w:rPr>
          <w:t>Постановления</w:t>
        </w:r>
      </w:hyperlink>
      <w:r>
        <w:t xml:space="preserve"> Правительства Тверской области от 16.09.2014 N 469-пп)</w:t>
      </w:r>
    </w:p>
    <w:p w:rsidR="00CF0E36" w:rsidRDefault="00CF0E36">
      <w:pPr>
        <w:pStyle w:val="ConsPlusNormal"/>
        <w:ind w:firstLine="540"/>
        <w:jc w:val="both"/>
      </w:pPr>
      <w:bookmarkStart w:id="2" w:name="P57"/>
      <w:bookmarkEnd w:id="2"/>
      <w:r>
        <w:t xml:space="preserve">3. </w:t>
      </w:r>
      <w:proofErr w:type="gramStart"/>
      <w:r>
        <w:t>Руководитель государственного учреждения Тверской области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об имуществе, принадлежащем ему на праве собственности, и о своих обязательствах имущественного характера по состоянию на конец отчетного периода, а</w:t>
      </w:r>
      <w:proofErr w:type="gramEnd"/>
      <w:r>
        <w:t xml:space="preserve"> </w:t>
      </w:r>
      <w:proofErr w:type="gramStart"/>
      <w:r>
        <w:t>также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об их имуществе, принадлежащем им на праве собственности, их обязательствах имущественного характера по состоянию на конец отчетного периода по утвержденной Президентом Российской Федерации форме справки.</w:t>
      </w:r>
      <w:proofErr w:type="gramEnd"/>
    </w:p>
    <w:p w:rsidR="00CF0E36" w:rsidRDefault="00CF0E36">
      <w:pPr>
        <w:pStyle w:val="ConsPlusNormal"/>
        <w:jc w:val="both"/>
      </w:pPr>
      <w:r>
        <w:lastRenderedPageBreak/>
        <w:t xml:space="preserve">(п. 3 в ред. </w:t>
      </w:r>
      <w:hyperlink r:id="rId16" w:history="1">
        <w:r>
          <w:rPr>
            <w:color w:val="0000FF"/>
          </w:rPr>
          <w:t>Постановления</w:t>
        </w:r>
      </w:hyperlink>
      <w:r>
        <w:t xml:space="preserve"> Правительства Тверской области от 16.09.2014 N 469-пп)</w:t>
      </w:r>
    </w:p>
    <w:p w:rsidR="00CF0E36" w:rsidRDefault="00CF0E36">
      <w:pPr>
        <w:pStyle w:val="ConsPlusNormal"/>
        <w:ind w:firstLine="540"/>
        <w:jc w:val="both"/>
      </w:pPr>
      <w:r>
        <w:t xml:space="preserve">4. </w:t>
      </w:r>
      <w:proofErr w:type="gramStart"/>
      <w:r>
        <w:t xml:space="preserve">Сведения, предусмотренные </w:t>
      </w:r>
      <w:hyperlink w:anchor="P55" w:history="1">
        <w:r>
          <w:rPr>
            <w:color w:val="0000FF"/>
          </w:rPr>
          <w:t>пунктами 2</w:t>
        </w:r>
      </w:hyperlink>
      <w:r>
        <w:t xml:space="preserve"> и </w:t>
      </w:r>
      <w:hyperlink w:anchor="P57" w:history="1">
        <w:r>
          <w:rPr>
            <w:color w:val="0000FF"/>
          </w:rPr>
          <w:t>3</w:t>
        </w:r>
      </w:hyperlink>
      <w:r>
        <w:t xml:space="preserve"> настоящего Порядка, представляются в исполнительной орган государственной власти Тверской области, в подведомственности которого находится государственное учреждение Тверской области.</w:t>
      </w:r>
      <w:proofErr w:type="gramEnd"/>
    </w:p>
    <w:p w:rsidR="00CF0E36" w:rsidRDefault="00CF0E36">
      <w:pPr>
        <w:pStyle w:val="ConsPlusNormal"/>
        <w:ind w:firstLine="540"/>
        <w:jc w:val="both"/>
      </w:pPr>
      <w:r>
        <w:t>5. В случае</w:t>
      </w:r>
      <w:proofErr w:type="gramStart"/>
      <w:r>
        <w:t>,</w:t>
      </w:r>
      <w:proofErr w:type="gramEnd"/>
      <w:r>
        <w:t xml:space="preserve"> если руководитель государственного учреждения Тверской области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57" w:history="1">
        <w:r>
          <w:rPr>
            <w:color w:val="0000FF"/>
          </w:rPr>
          <w:t>пункте 3</w:t>
        </w:r>
      </w:hyperlink>
      <w:r>
        <w:t xml:space="preserve"> настоящего Порядка.</w:t>
      </w:r>
    </w:p>
    <w:p w:rsidR="00CF0E36" w:rsidRDefault="00CF0E36">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Правительства Тверской области от 15.08.2016 N 264-пп)</w:t>
      </w:r>
    </w:p>
    <w:p w:rsidR="00CF0E36" w:rsidRDefault="00CF0E36">
      <w:pPr>
        <w:pStyle w:val="ConsPlusNormal"/>
        <w:ind w:firstLine="540"/>
        <w:jc w:val="both"/>
      </w:pPr>
      <w:r>
        <w:t>5.1. В случае</w:t>
      </w:r>
      <w:proofErr w:type="gramStart"/>
      <w:r>
        <w:t>,</w:t>
      </w:r>
      <w:proofErr w:type="gramEnd"/>
      <w:r>
        <w:t xml:space="preserve"> если лицо, поступающее на должность руководителя государственного учреждения Тверской области,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55" w:history="1">
        <w:r>
          <w:rPr>
            <w:color w:val="0000FF"/>
          </w:rPr>
          <w:t>пунктом 2</w:t>
        </w:r>
      </w:hyperlink>
      <w:r>
        <w:t xml:space="preserve"> настоящего Порядка.</w:t>
      </w:r>
    </w:p>
    <w:p w:rsidR="00CF0E36" w:rsidRDefault="00CF0E36">
      <w:pPr>
        <w:pStyle w:val="ConsPlusNormal"/>
        <w:jc w:val="both"/>
      </w:pPr>
      <w:r>
        <w:t>(</w:t>
      </w:r>
      <w:proofErr w:type="gramStart"/>
      <w:r>
        <w:t>п</w:t>
      </w:r>
      <w:proofErr w:type="gramEnd"/>
      <w:r>
        <w:t xml:space="preserve">. 5.1 введен </w:t>
      </w:r>
      <w:hyperlink r:id="rId18" w:history="1">
        <w:r>
          <w:rPr>
            <w:color w:val="0000FF"/>
          </w:rPr>
          <w:t>Постановлением</w:t>
        </w:r>
      </w:hyperlink>
      <w:r>
        <w:t xml:space="preserve"> Правительства Тверской области от 15.08.2016 N 264-пп)</w:t>
      </w:r>
    </w:p>
    <w:p w:rsidR="00CF0E36" w:rsidRDefault="00CF0E36">
      <w:pPr>
        <w:pStyle w:val="ConsPlusNormal"/>
        <w:ind w:firstLine="540"/>
        <w:jc w:val="both"/>
      </w:pPr>
      <w:r>
        <w:t xml:space="preserve">6. Сведения о доходах, об имуществе и обязательствах имущественного характера, представляемые в соответствии с настоящим Порядком лицом, поступающим на </w:t>
      </w:r>
      <w:proofErr w:type="gramStart"/>
      <w:r>
        <w:t>работу</w:t>
      </w:r>
      <w:proofErr w:type="gramEnd"/>
      <w:r>
        <w:t xml:space="preserve"> на должность руководителя государственного учреждения Тверской области, а также руководителем государственного учреждения Тверской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CF0E36" w:rsidRDefault="00CF0E36">
      <w:pPr>
        <w:pStyle w:val="ConsPlusNormal"/>
        <w:ind w:firstLine="540"/>
        <w:jc w:val="both"/>
      </w:pPr>
      <w:r>
        <w:t xml:space="preserve">7. </w:t>
      </w:r>
      <w:proofErr w:type="gramStart"/>
      <w:r>
        <w:t>Сведения о доходах, об имуществе и обязательствах имущественного характера, представленные руководителем государственного учреждения Тверской области, размещаются в информационно-телекоммуникационной сети Интернет на официальном сайте исполнительного органа государственной власти Тверской области, в подведомственности которого находится государственное учреждение Тверской области, или по его решению - на официальном сайте государственного учреждения Тверской области и предоставляются средствам массовой информации для опубликования в соответствии с требованиями, утвержденными</w:t>
      </w:r>
      <w:proofErr w:type="gramEnd"/>
      <w:r>
        <w:t xml:space="preserve"> Министерством труда и социальной защиты Российской Федерации.</w:t>
      </w:r>
    </w:p>
    <w:p w:rsidR="00CF0E36" w:rsidRDefault="00CF0E36">
      <w:pPr>
        <w:pStyle w:val="ConsPlusNormal"/>
        <w:jc w:val="both"/>
      </w:pPr>
      <w:r>
        <w:t xml:space="preserve">(п. 7 </w:t>
      </w:r>
      <w:proofErr w:type="gramStart"/>
      <w:r>
        <w:t>введен</w:t>
      </w:r>
      <w:proofErr w:type="gramEnd"/>
      <w:r>
        <w:t xml:space="preserve"> </w:t>
      </w:r>
      <w:hyperlink r:id="rId19" w:history="1">
        <w:r>
          <w:rPr>
            <w:color w:val="0000FF"/>
          </w:rPr>
          <w:t>Постановлением</w:t>
        </w:r>
      </w:hyperlink>
      <w:r>
        <w:t xml:space="preserve"> Правительства Тверской области от 15.08.2016 N 264-пп)</w:t>
      </w: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jc w:val="right"/>
        <w:outlineLvl w:val="1"/>
      </w:pPr>
      <w:r>
        <w:t>Приложение 1</w:t>
      </w:r>
    </w:p>
    <w:p w:rsidR="00CF0E36" w:rsidRDefault="00CF0E36">
      <w:pPr>
        <w:pStyle w:val="ConsPlusNormal"/>
        <w:jc w:val="right"/>
      </w:pPr>
      <w:r>
        <w:t>к Порядку представления лицом,</w:t>
      </w:r>
    </w:p>
    <w:p w:rsidR="00CF0E36" w:rsidRDefault="00CF0E36">
      <w:pPr>
        <w:pStyle w:val="ConsPlusNormal"/>
        <w:jc w:val="right"/>
      </w:pPr>
      <w:r>
        <w:t xml:space="preserve">поступающим на </w:t>
      </w:r>
      <w:proofErr w:type="gramStart"/>
      <w:r>
        <w:t>работу</w:t>
      </w:r>
      <w:proofErr w:type="gramEnd"/>
      <w:r>
        <w:t xml:space="preserve"> на должность</w:t>
      </w:r>
    </w:p>
    <w:p w:rsidR="00CF0E36" w:rsidRDefault="00CF0E36">
      <w:pPr>
        <w:pStyle w:val="ConsPlusNormal"/>
        <w:jc w:val="right"/>
      </w:pPr>
      <w:r>
        <w:t>руководителя государственного учреждения</w:t>
      </w:r>
    </w:p>
    <w:p w:rsidR="00CF0E36" w:rsidRDefault="00CF0E36">
      <w:pPr>
        <w:pStyle w:val="ConsPlusNormal"/>
        <w:jc w:val="right"/>
      </w:pPr>
      <w:r>
        <w:t>Тверской области, а также руководителем</w:t>
      </w:r>
    </w:p>
    <w:p w:rsidR="00CF0E36" w:rsidRDefault="00CF0E36">
      <w:pPr>
        <w:pStyle w:val="ConsPlusNormal"/>
        <w:jc w:val="right"/>
      </w:pPr>
      <w:r>
        <w:t>государственного учреждения Тверской области</w:t>
      </w:r>
    </w:p>
    <w:p w:rsidR="00CF0E36" w:rsidRDefault="00CF0E36">
      <w:pPr>
        <w:pStyle w:val="ConsPlusNormal"/>
        <w:jc w:val="right"/>
      </w:pPr>
      <w:r>
        <w:t>сведений о своих доходах, об имуществе</w:t>
      </w:r>
    </w:p>
    <w:p w:rsidR="00CF0E36" w:rsidRDefault="00CF0E36">
      <w:pPr>
        <w:pStyle w:val="ConsPlusNormal"/>
        <w:jc w:val="right"/>
      </w:pPr>
      <w:r>
        <w:t xml:space="preserve">и </w:t>
      </w:r>
      <w:proofErr w:type="gramStart"/>
      <w:r>
        <w:t>обязательствах</w:t>
      </w:r>
      <w:proofErr w:type="gramEnd"/>
      <w:r>
        <w:t xml:space="preserve"> имущественного характера</w:t>
      </w:r>
    </w:p>
    <w:p w:rsidR="00CF0E36" w:rsidRDefault="00CF0E36">
      <w:pPr>
        <w:pStyle w:val="ConsPlusNormal"/>
        <w:jc w:val="right"/>
      </w:pPr>
      <w:r>
        <w:t>и о доходах, об имуществе и обязательствах</w:t>
      </w:r>
    </w:p>
    <w:p w:rsidR="00CF0E36" w:rsidRDefault="00CF0E36">
      <w:pPr>
        <w:pStyle w:val="ConsPlusNormal"/>
        <w:jc w:val="right"/>
      </w:pPr>
      <w:r>
        <w:t xml:space="preserve">имущественного характера </w:t>
      </w:r>
      <w:proofErr w:type="gramStart"/>
      <w:r>
        <w:t>своих</w:t>
      </w:r>
      <w:proofErr w:type="gramEnd"/>
      <w:r>
        <w:t xml:space="preserve"> супруга</w:t>
      </w:r>
    </w:p>
    <w:p w:rsidR="00CF0E36" w:rsidRDefault="00CF0E36">
      <w:pPr>
        <w:pStyle w:val="ConsPlusNormal"/>
        <w:jc w:val="right"/>
      </w:pPr>
      <w:r>
        <w:t>(супруги) и несовершеннолетних детей</w:t>
      </w:r>
    </w:p>
    <w:p w:rsidR="00CF0E36" w:rsidRDefault="00CF0E36">
      <w:pPr>
        <w:pStyle w:val="ConsPlusNormal"/>
      </w:pPr>
    </w:p>
    <w:p w:rsidR="00CF0E36" w:rsidRDefault="00CF0E36">
      <w:pPr>
        <w:pStyle w:val="ConsPlusNormal"/>
        <w:jc w:val="center"/>
      </w:pPr>
      <w:r>
        <w:t>СПРАВКА</w:t>
      </w:r>
    </w:p>
    <w:p w:rsidR="00CF0E36" w:rsidRDefault="00CF0E36">
      <w:pPr>
        <w:pStyle w:val="ConsPlusNormal"/>
        <w:jc w:val="center"/>
      </w:pPr>
      <w:r>
        <w:t xml:space="preserve">о доходах, об имуществе и обязательствах </w:t>
      </w:r>
      <w:proofErr w:type="gramStart"/>
      <w:r>
        <w:t>имущественного</w:t>
      </w:r>
      <w:proofErr w:type="gramEnd"/>
    </w:p>
    <w:p w:rsidR="00CF0E36" w:rsidRDefault="00CF0E36">
      <w:pPr>
        <w:pStyle w:val="ConsPlusNormal"/>
        <w:jc w:val="center"/>
      </w:pPr>
      <w:r>
        <w:t xml:space="preserve">характера лица, поступающего на </w:t>
      </w:r>
      <w:proofErr w:type="gramStart"/>
      <w:r>
        <w:t>работу</w:t>
      </w:r>
      <w:proofErr w:type="gramEnd"/>
      <w:r>
        <w:t xml:space="preserve"> на должность</w:t>
      </w:r>
    </w:p>
    <w:p w:rsidR="00CF0E36" w:rsidRDefault="00CF0E36">
      <w:pPr>
        <w:pStyle w:val="ConsPlusNormal"/>
        <w:jc w:val="center"/>
      </w:pPr>
      <w:r>
        <w:t>руководителя государственного учреждения Тверской области</w:t>
      </w:r>
    </w:p>
    <w:p w:rsidR="00CF0E36" w:rsidRDefault="00CF0E36">
      <w:pPr>
        <w:pStyle w:val="ConsPlusNormal"/>
      </w:pPr>
    </w:p>
    <w:p w:rsidR="00CF0E36" w:rsidRDefault="00CF0E36">
      <w:pPr>
        <w:pStyle w:val="ConsPlusNormal"/>
        <w:ind w:firstLine="540"/>
        <w:jc w:val="both"/>
      </w:pPr>
      <w:r>
        <w:lastRenderedPageBreak/>
        <w:t xml:space="preserve">Утратила силу с 1 января 2015 года. - </w:t>
      </w:r>
      <w:hyperlink r:id="rId20" w:history="1">
        <w:r>
          <w:rPr>
            <w:color w:val="0000FF"/>
          </w:rPr>
          <w:t>Постановление</w:t>
        </w:r>
      </w:hyperlink>
      <w:r>
        <w:t xml:space="preserve"> Правительства Тверской области от 16.09.2014 N 469-пп.</w:t>
      </w: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jc w:val="right"/>
        <w:outlineLvl w:val="1"/>
      </w:pPr>
      <w:r>
        <w:t>Приложение 2</w:t>
      </w:r>
    </w:p>
    <w:p w:rsidR="00CF0E36" w:rsidRDefault="00CF0E36">
      <w:pPr>
        <w:pStyle w:val="ConsPlusNormal"/>
        <w:jc w:val="right"/>
      </w:pPr>
      <w:r>
        <w:t>к Порядку представления лицом,</w:t>
      </w:r>
    </w:p>
    <w:p w:rsidR="00CF0E36" w:rsidRDefault="00CF0E36">
      <w:pPr>
        <w:pStyle w:val="ConsPlusNormal"/>
        <w:jc w:val="right"/>
      </w:pPr>
      <w:r>
        <w:t xml:space="preserve">поступающим на </w:t>
      </w:r>
      <w:proofErr w:type="gramStart"/>
      <w:r>
        <w:t>работу</w:t>
      </w:r>
      <w:proofErr w:type="gramEnd"/>
      <w:r>
        <w:t xml:space="preserve"> на должность</w:t>
      </w:r>
    </w:p>
    <w:p w:rsidR="00CF0E36" w:rsidRDefault="00CF0E36">
      <w:pPr>
        <w:pStyle w:val="ConsPlusNormal"/>
        <w:jc w:val="right"/>
      </w:pPr>
      <w:r>
        <w:t>руководителя государственного учреждения</w:t>
      </w:r>
    </w:p>
    <w:p w:rsidR="00CF0E36" w:rsidRDefault="00CF0E36">
      <w:pPr>
        <w:pStyle w:val="ConsPlusNormal"/>
        <w:jc w:val="right"/>
      </w:pPr>
      <w:r>
        <w:t>Тверской области, а также руководителем</w:t>
      </w:r>
    </w:p>
    <w:p w:rsidR="00CF0E36" w:rsidRDefault="00CF0E36">
      <w:pPr>
        <w:pStyle w:val="ConsPlusNormal"/>
        <w:jc w:val="right"/>
      </w:pPr>
      <w:r>
        <w:t>государственного учреждения Тверской области</w:t>
      </w:r>
    </w:p>
    <w:p w:rsidR="00CF0E36" w:rsidRDefault="00CF0E36">
      <w:pPr>
        <w:pStyle w:val="ConsPlusNormal"/>
        <w:jc w:val="right"/>
      </w:pPr>
      <w:r>
        <w:t>сведений о своих доходах, об имуществе</w:t>
      </w:r>
    </w:p>
    <w:p w:rsidR="00CF0E36" w:rsidRDefault="00CF0E36">
      <w:pPr>
        <w:pStyle w:val="ConsPlusNormal"/>
        <w:jc w:val="right"/>
      </w:pPr>
      <w:r>
        <w:t xml:space="preserve">и </w:t>
      </w:r>
      <w:proofErr w:type="gramStart"/>
      <w:r>
        <w:t>обязательствах</w:t>
      </w:r>
      <w:proofErr w:type="gramEnd"/>
      <w:r>
        <w:t xml:space="preserve"> имущественного характера</w:t>
      </w:r>
    </w:p>
    <w:p w:rsidR="00CF0E36" w:rsidRDefault="00CF0E36">
      <w:pPr>
        <w:pStyle w:val="ConsPlusNormal"/>
        <w:jc w:val="right"/>
      </w:pPr>
      <w:r>
        <w:t>и о доходах, об имуществе и обязательствах</w:t>
      </w:r>
    </w:p>
    <w:p w:rsidR="00CF0E36" w:rsidRDefault="00CF0E36">
      <w:pPr>
        <w:pStyle w:val="ConsPlusNormal"/>
        <w:jc w:val="right"/>
      </w:pPr>
      <w:r>
        <w:t xml:space="preserve">имущественного характера </w:t>
      </w:r>
      <w:proofErr w:type="gramStart"/>
      <w:r>
        <w:t>своих</w:t>
      </w:r>
      <w:proofErr w:type="gramEnd"/>
      <w:r>
        <w:t xml:space="preserve"> супруга</w:t>
      </w:r>
    </w:p>
    <w:p w:rsidR="00CF0E36" w:rsidRDefault="00CF0E36">
      <w:pPr>
        <w:pStyle w:val="ConsPlusNormal"/>
        <w:jc w:val="right"/>
      </w:pPr>
      <w:r>
        <w:t>(супруги) и несовершеннолетних детей</w:t>
      </w:r>
    </w:p>
    <w:p w:rsidR="00CF0E36" w:rsidRDefault="00CF0E36">
      <w:pPr>
        <w:pStyle w:val="ConsPlusNormal"/>
        <w:ind w:firstLine="540"/>
        <w:jc w:val="both"/>
      </w:pPr>
    </w:p>
    <w:p w:rsidR="00CF0E36" w:rsidRDefault="00CF0E36">
      <w:pPr>
        <w:pStyle w:val="ConsPlusNormal"/>
        <w:jc w:val="center"/>
      </w:pPr>
      <w:r>
        <w:t>СПРАВКА</w:t>
      </w:r>
    </w:p>
    <w:p w:rsidR="00CF0E36" w:rsidRDefault="00CF0E36">
      <w:pPr>
        <w:pStyle w:val="ConsPlusNormal"/>
        <w:jc w:val="center"/>
      </w:pPr>
      <w:r>
        <w:t xml:space="preserve">о доходах, об имуществе и обязательствах </w:t>
      </w:r>
      <w:proofErr w:type="gramStart"/>
      <w:r>
        <w:t>имущественного</w:t>
      </w:r>
      <w:proofErr w:type="gramEnd"/>
    </w:p>
    <w:p w:rsidR="00CF0E36" w:rsidRDefault="00CF0E36">
      <w:pPr>
        <w:pStyle w:val="ConsPlusNormal"/>
        <w:jc w:val="center"/>
      </w:pPr>
      <w:r>
        <w:t>характера супруга (супруги) и несовершеннолетних детей лица,</w:t>
      </w:r>
    </w:p>
    <w:p w:rsidR="00CF0E36" w:rsidRDefault="00CF0E36">
      <w:pPr>
        <w:pStyle w:val="ConsPlusNormal"/>
        <w:jc w:val="center"/>
      </w:pPr>
      <w:r>
        <w:t xml:space="preserve">поступающего на </w:t>
      </w:r>
      <w:proofErr w:type="gramStart"/>
      <w:r>
        <w:t>работу</w:t>
      </w:r>
      <w:proofErr w:type="gramEnd"/>
      <w:r>
        <w:t xml:space="preserve"> на должность руководителя</w:t>
      </w:r>
    </w:p>
    <w:p w:rsidR="00CF0E36" w:rsidRDefault="00CF0E36">
      <w:pPr>
        <w:pStyle w:val="ConsPlusNormal"/>
        <w:jc w:val="center"/>
      </w:pPr>
      <w:r>
        <w:t>государственного учреждения Тверской области</w:t>
      </w:r>
    </w:p>
    <w:p w:rsidR="00CF0E36" w:rsidRDefault="00CF0E36">
      <w:pPr>
        <w:pStyle w:val="ConsPlusNormal"/>
        <w:ind w:firstLine="540"/>
        <w:jc w:val="both"/>
      </w:pPr>
    </w:p>
    <w:p w:rsidR="00CF0E36" w:rsidRDefault="00CF0E36">
      <w:pPr>
        <w:pStyle w:val="ConsPlusNormal"/>
        <w:ind w:firstLine="540"/>
        <w:jc w:val="both"/>
      </w:pPr>
      <w:r>
        <w:t xml:space="preserve">Утратила силу с 1 января 2015 года. - </w:t>
      </w:r>
      <w:hyperlink r:id="rId21" w:history="1">
        <w:r>
          <w:rPr>
            <w:color w:val="0000FF"/>
          </w:rPr>
          <w:t>Постановление</w:t>
        </w:r>
      </w:hyperlink>
      <w:r>
        <w:t xml:space="preserve"> Правительства Тверской области от 16.09.2014 N 469-пп.</w:t>
      </w: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jc w:val="right"/>
        <w:outlineLvl w:val="1"/>
      </w:pPr>
      <w:r>
        <w:t>Приложение 3</w:t>
      </w:r>
    </w:p>
    <w:p w:rsidR="00CF0E36" w:rsidRDefault="00CF0E36">
      <w:pPr>
        <w:pStyle w:val="ConsPlusNormal"/>
        <w:jc w:val="right"/>
      </w:pPr>
      <w:r>
        <w:t>к Порядку представления лицом,</w:t>
      </w:r>
    </w:p>
    <w:p w:rsidR="00CF0E36" w:rsidRDefault="00CF0E36">
      <w:pPr>
        <w:pStyle w:val="ConsPlusNormal"/>
        <w:jc w:val="right"/>
      </w:pPr>
      <w:r>
        <w:t xml:space="preserve">поступающим на </w:t>
      </w:r>
      <w:proofErr w:type="gramStart"/>
      <w:r>
        <w:t>работу</w:t>
      </w:r>
      <w:proofErr w:type="gramEnd"/>
      <w:r>
        <w:t xml:space="preserve"> на должность</w:t>
      </w:r>
    </w:p>
    <w:p w:rsidR="00CF0E36" w:rsidRDefault="00CF0E36">
      <w:pPr>
        <w:pStyle w:val="ConsPlusNormal"/>
        <w:jc w:val="right"/>
      </w:pPr>
      <w:r>
        <w:t>руководителя государственного учреждения</w:t>
      </w:r>
    </w:p>
    <w:p w:rsidR="00CF0E36" w:rsidRDefault="00CF0E36">
      <w:pPr>
        <w:pStyle w:val="ConsPlusNormal"/>
        <w:jc w:val="right"/>
      </w:pPr>
      <w:r>
        <w:t>Тверской области, а также руководителем</w:t>
      </w:r>
    </w:p>
    <w:p w:rsidR="00CF0E36" w:rsidRDefault="00CF0E36">
      <w:pPr>
        <w:pStyle w:val="ConsPlusNormal"/>
        <w:jc w:val="right"/>
      </w:pPr>
      <w:r>
        <w:t>государственного учреждения Тверской области</w:t>
      </w:r>
    </w:p>
    <w:p w:rsidR="00CF0E36" w:rsidRDefault="00CF0E36">
      <w:pPr>
        <w:pStyle w:val="ConsPlusNormal"/>
        <w:jc w:val="right"/>
      </w:pPr>
      <w:r>
        <w:t>сведений о своих доходах, об имуществе</w:t>
      </w:r>
    </w:p>
    <w:p w:rsidR="00CF0E36" w:rsidRDefault="00CF0E36">
      <w:pPr>
        <w:pStyle w:val="ConsPlusNormal"/>
        <w:jc w:val="right"/>
      </w:pPr>
      <w:r>
        <w:t xml:space="preserve">и </w:t>
      </w:r>
      <w:proofErr w:type="gramStart"/>
      <w:r>
        <w:t>обязательствах</w:t>
      </w:r>
      <w:proofErr w:type="gramEnd"/>
      <w:r>
        <w:t xml:space="preserve"> имущественного характера</w:t>
      </w:r>
    </w:p>
    <w:p w:rsidR="00CF0E36" w:rsidRDefault="00CF0E36">
      <w:pPr>
        <w:pStyle w:val="ConsPlusNormal"/>
        <w:jc w:val="right"/>
      </w:pPr>
      <w:r>
        <w:t>и о доходах, об имуществе и обязательствах</w:t>
      </w:r>
    </w:p>
    <w:p w:rsidR="00CF0E36" w:rsidRDefault="00CF0E36">
      <w:pPr>
        <w:pStyle w:val="ConsPlusNormal"/>
        <w:jc w:val="right"/>
      </w:pPr>
      <w:r>
        <w:t xml:space="preserve">имущественного характера </w:t>
      </w:r>
      <w:proofErr w:type="gramStart"/>
      <w:r>
        <w:t>своих</w:t>
      </w:r>
      <w:proofErr w:type="gramEnd"/>
      <w:r>
        <w:t xml:space="preserve"> супруга</w:t>
      </w:r>
    </w:p>
    <w:p w:rsidR="00CF0E36" w:rsidRDefault="00CF0E36">
      <w:pPr>
        <w:pStyle w:val="ConsPlusNormal"/>
        <w:jc w:val="right"/>
      </w:pPr>
      <w:r>
        <w:t>(супруги) и несовершеннолетних детей</w:t>
      </w:r>
    </w:p>
    <w:p w:rsidR="00CF0E36" w:rsidRDefault="00CF0E36">
      <w:pPr>
        <w:pStyle w:val="ConsPlusNormal"/>
        <w:ind w:firstLine="540"/>
        <w:jc w:val="both"/>
      </w:pPr>
    </w:p>
    <w:p w:rsidR="00CF0E36" w:rsidRDefault="00CF0E36">
      <w:pPr>
        <w:pStyle w:val="ConsPlusNormal"/>
        <w:jc w:val="center"/>
      </w:pPr>
      <w:r>
        <w:t>СПРАВКА</w:t>
      </w:r>
    </w:p>
    <w:p w:rsidR="00CF0E36" w:rsidRDefault="00CF0E36">
      <w:pPr>
        <w:pStyle w:val="ConsPlusNormal"/>
        <w:jc w:val="center"/>
      </w:pPr>
      <w:r>
        <w:t xml:space="preserve">о доходах, об имуществе и обязательствах </w:t>
      </w:r>
      <w:proofErr w:type="gramStart"/>
      <w:r>
        <w:t>имущественного</w:t>
      </w:r>
      <w:proofErr w:type="gramEnd"/>
    </w:p>
    <w:p w:rsidR="00CF0E36" w:rsidRDefault="00CF0E36">
      <w:pPr>
        <w:pStyle w:val="ConsPlusNormal"/>
        <w:jc w:val="center"/>
      </w:pPr>
      <w:r>
        <w:t>характера руководителя государственного учреждения</w:t>
      </w:r>
    </w:p>
    <w:p w:rsidR="00CF0E36" w:rsidRDefault="00CF0E36">
      <w:pPr>
        <w:pStyle w:val="ConsPlusNormal"/>
        <w:jc w:val="center"/>
      </w:pPr>
      <w:r>
        <w:t>Тверской области</w:t>
      </w:r>
    </w:p>
    <w:p w:rsidR="00CF0E36" w:rsidRDefault="00CF0E36">
      <w:pPr>
        <w:pStyle w:val="ConsPlusNormal"/>
        <w:ind w:firstLine="540"/>
        <w:jc w:val="both"/>
      </w:pPr>
    </w:p>
    <w:p w:rsidR="00CF0E36" w:rsidRDefault="00CF0E36">
      <w:pPr>
        <w:pStyle w:val="ConsPlusNormal"/>
        <w:ind w:firstLine="540"/>
        <w:jc w:val="both"/>
      </w:pPr>
      <w:r>
        <w:t xml:space="preserve">Утратила силу с 1 января 2015 года. - </w:t>
      </w:r>
      <w:hyperlink r:id="rId22" w:history="1">
        <w:r>
          <w:rPr>
            <w:color w:val="0000FF"/>
          </w:rPr>
          <w:t>Постановление</w:t>
        </w:r>
      </w:hyperlink>
      <w:r>
        <w:t xml:space="preserve"> Правительства Тверской области от 16.09.2014 N 469-пп.</w:t>
      </w: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jc w:val="right"/>
        <w:outlineLvl w:val="1"/>
      </w:pPr>
      <w:r>
        <w:t>Приложение 4</w:t>
      </w:r>
    </w:p>
    <w:p w:rsidR="00CF0E36" w:rsidRDefault="00CF0E36">
      <w:pPr>
        <w:pStyle w:val="ConsPlusNormal"/>
        <w:jc w:val="right"/>
      </w:pPr>
      <w:r>
        <w:t>к Порядку представления лицом,</w:t>
      </w:r>
    </w:p>
    <w:p w:rsidR="00CF0E36" w:rsidRDefault="00CF0E36">
      <w:pPr>
        <w:pStyle w:val="ConsPlusNormal"/>
        <w:jc w:val="right"/>
      </w:pPr>
      <w:r>
        <w:t xml:space="preserve">поступающим на </w:t>
      </w:r>
      <w:proofErr w:type="gramStart"/>
      <w:r>
        <w:t>работу</w:t>
      </w:r>
      <w:proofErr w:type="gramEnd"/>
      <w:r>
        <w:t xml:space="preserve"> на должность</w:t>
      </w:r>
    </w:p>
    <w:p w:rsidR="00CF0E36" w:rsidRDefault="00CF0E36">
      <w:pPr>
        <w:pStyle w:val="ConsPlusNormal"/>
        <w:jc w:val="right"/>
      </w:pPr>
      <w:r>
        <w:t>руководителя государственного учреждения</w:t>
      </w:r>
    </w:p>
    <w:p w:rsidR="00CF0E36" w:rsidRDefault="00CF0E36">
      <w:pPr>
        <w:pStyle w:val="ConsPlusNormal"/>
        <w:jc w:val="right"/>
      </w:pPr>
      <w:r>
        <w:t>Тверской области, а также руководителем</w:t>
      </w:r>
    </w:p>
    <w:p w:rsidR="00CF0E36" w:rsidRDefault="00CF0E36">
      <w:pPr>
        <w:pStyle w:val="ConsPlusNormal"/>
        <w:jc w:val="right"/>
      </w:pPr>
      <w:r>
        <w:t>государственного учреждения Тверской области</w:t>
      </w:r>
    </w:p>
    <w:p w:rsidR="00CF0E36" w:rsidRDefault="00CF0E36">
      <w:pPr>
        <w:pStyle w:val="ConsPlusNormal"/>
        <w:jc w:val="right"/>
      </w:pPr>
      <w:r>
        <w:t>сведений о своих доходах, об имуществе</w:t>
      </w:r>
    </w:p>
    <w:p w:rsidR="00CF0E36" w:rsidRDefault="00CF0E36">
      <w:pPr>
        <w:pStyle w:val="ConsPlusNormal"/>
        <w:jc w:val="right"/>
      </w:pPr>
      <w:r>
        <w:t xml:space="preserve">и </w:t>
      </w:r>
      <w:proofErr w:type="gramStart"/>
      <w:r>
        <w:t>обязательствах</w:t>
      </w:r>
      <w:proofErr w:type="gramEnd"/>
      <w:r>
        <w:t xml:space="preserve"> имущественного характера</w:t>
      </w:r>
    </w:p>
    <w:p w:rsidR="00CF0E36" w:rsidRDefault="00CF0E36">
      <w:pPr>
        <w:pStyle w:val="ConsPlusNormal"/>
        <w:jc w:val="right"/>
      </w:pPr>
      <w:r>
        <w:t>и о доходах, об имуществе и обязательствах</w:t>
      </w:r>
    </w:p>
    <w:p w:rsidR="00CF0E36" w:rsidRDefault="00CF0E36">
      <w:pPr>
        <w:pStyle w:val="ConsPlusNormal"/>
        <w:jc w:val="right"/>
      </w:pPr>
      <w:r>
        <w:t xml:space="preserve">имущественного характера </w:t>
      </w:r>
      <w:proofErr w:type="gramStart"/>
      <w:r>
        <w:t>своих</w:t>
      </w:r>
      <w:proofErr w:type="gramEnd"/>
      <w:r>
        <w:t xml:space="preserve"> супруга</w:t>
      </w:r>
    </w:p>
    <w:p w:rsidR="00CF0E36" w:rsidRDefault="00CF0E36">
      <w:pPr>
        <w:pStyle w:val="ConsPlusNormal"/>
        <w:jc w:val="right"/>
      </w:pPr>
      <w:r>
        <w:t>(супруги) и несовершеннолетних детей</w:t>
      </w:r>
    </w:p>
    <w:p w:rsidR="00CF0E36" w:rsidRDefault="00CF0E36">
      <w:pPr>
        <w:pStyle w:val="ConsPlusNormal"/>
        <w:ind w:firstLine="540"/>
        <w:jc w:val="both"/>
      </w:pPr>
    </w:p>
    <w:p w:rsidR="00CF0E36" w:rsidRDefault="00CF0E36">
      <w:pPr>
        <w:pStyle w:val="ConsPlusNormal"/>
        <w:jc w:val="center"/>
      </w:pPr>
      <w:r>
        <w:t>СПРАВКА</w:t>
      </w:r>
    </w:p>
    <w:p w:rsidR="00CF0E36" w:rsidRDefault="00CF0E36">
      <w:pPr>
        <w:pStyle w:val="ConsPlusNormal"/>
        <w:jc w:val="center"/>
      </w:pPr>
      <w:r>
        <w:t xml:space="preserve">о доходах, об имуществе и обязательствах </w:t>
      </w:r>
      <w:proofErr w:type="gramStart"/>
      <w:r>
        <w:t>имущественного</w:t>
      </w:r>
      <w:proofErr w:type="gramEnd"/>
    </w:p>
    <w:p w:rsidR="00CF0E36" w:rsidRDefault="00CF0E36">
      <w:pPr>
        <w:pStyle w:val="ConsPlusNormal"/>
        <w:jc w:val="center"/>
      </w:pPr>
      <w:r>
        <w:t>характера супруга (супруги) и несовершеннолетних детей</w:t>
      </w:r>
    </w:p>
    <w:p w:rsidR="00CF0E36" w:rsidRDefault="00CF0E36">
      <w:pPr>
        <w:pStyle w:val="ConsPlusNormal"/>
        <w:jc w:val="center"/>
      </w:pPr>
      <w:r>
        <w:t>руководителя государственного учреждения Тверской области</w:t>
      </w:r>
    </w:p>
    <w:p w:rsidR="00CF0E36" w:rsidRDefault="00CF0E36">
      <w:pPr>
        <w:pStyle w:val="ConsPlusNormal"/>
        <w:ind w:firstLine="540"/>
        <w:jc w:val="both"/>
      </w:pPr>
    </w:p>
    <w:p w:rsidR="00CF0E36" w:rsidRDefault="00CF0E36">
      <w:pPr>
        <w:pStyle w:val="ConsPlusNormal"/>
        <w:ind w:firstLine="540"/>
        <w:jc w:val="both"/>
      </w:pPr>
      <w:r>
        <w:t xml:space="preserve">Утратила силу с 1 января 2015 года. - </w:t>
      </w:r>
      <w:hyperlink r:id="rId23" w:history="1">
        <w:r>
          <w:rPr>
            <w:color w:val="0000FF"/>
          </w:rPr>
          <w:t>Постановление</w:t>
        </w:r>
      </w:hyperlink>
      <w:r>
        <w:t xml:space="preserve"> Правительства Тверской области от 16.09.2014 N 469-пп.</w:t>
      </w:r>
    </w:p>
    <w:p w:rsidR="00CF0E36" w:rsidRDefault="00CF0E36">
      <w:pPr>
        <w:pStyle w:val="ConsPlusNormal"/>
        <w:ind w:firstLine="540"/>
        <w:jc w:val="both"/>
      </w:pPr>
    </w:p>
    <w:p w:rsidR="00CF0E36" w:rsidRDefault="00CF0E36">
      <w:pPr>
        <w:pStyle w:val="ConsPlusNormal"/>
        <w:ind w:firstLine="540"/>
        <w:jc w:val="both"/>
      </w:pPr>
    </w:p>
    <w:p w:rsidR="00CF0E36" w:rsidRDefault="00CF0E36">
      <w:pPr>
        <w:pStyle w:val="ConsPlusNormal"/>
        <w:pBdr>
          <w:top w:val="single" w:sz="6" w:space="0" w:color="auto"/>
        </w:pBdr>
        <w:spacing w:before="100" w:after="100"/>
        <w:jc w:val="both"/>
        <w:rPr>
          <w:sz w:val="2"/>
          <w:szCs w:val="2"/>
        </w:rPr>
      </w:pPr>
    </w:p>
    <w:p w:rsidR="00E36878" w:rsidRDefault="00E36878">
      <w:bookmarkStart w:id="3" w:name="_GoBack"/>
      <w:bookmarkEnd w:id="3"/>
    </w:p>
    <w:sectPr w:rsidR="00E36878" w:rsidSect="008731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36"/>
    <w:rsid w:val="00CF0E36"/>
    <w:rsid w:val="00E36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E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0E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0E3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0E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F0E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F0E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5FF31235D38FF83385B857E69586A09355B82755168E9D6030264533DE400B2CF0670489FD45B1Z1S3Q" TargetMode="External"/><Relationship Id="rId13" Type="http://schemas.openxmlformats.org/officeDocument/2006/relationships/hyperlink" Target="consultantplus://offline/ref=4A5FF31235D38FF83385A65AF0F9DCAE975EE72A551F83CF3B6F7D1864D74A5C6BBF3E46CDF240B21711F2Z0S7Q" TargetMode="External"/><Relationship Id="rId18" Type="http://schemas.openxmlformats.org/officeDocument/2006/relationships/hyperlink" Target="consultantplus://offline/ref=4A5FF31235D38FF83385A65AF0F9DCAE975EE72A551F83CF3B6F7D1864D74A5C6BBF3E46CDF240B21711F3Z0S0Q" TargetMode="External"/><Relationship Id="rId3" Type="http://schemas.openxmlformats.org/officeDocument/2006/relationships/settings" Target="settings.xml"/><Relationship Id="rId21" Type="http://schemas.openxmlformats.org/officeDocument/2006/relationships/hyperlink" Target="consultantplus://offline/ref=4A5FF31235D38FF83385A65AF0F9DCAE975EE72A571A87CE386F7D1864D74A5C6BBF3E46CDF240B21711F2Z0S9Q" TargetMode="External"/><Relationship Id="rId7" Type="http://schemas.openxmlformats.org/officeDocument/2006/relationships/hyperlink" Target="consultantplus://offline/ref=4A5FF31235D38FF83385A65AF0F9DCAE975EE72A551F83CF3B6F7D1864D74A5C6BBF3E46CDF240B21711F2Z0S5Q" TargetMode="External"/><Relationship Id="rId12" Type="http://schemas.openxmlformats.org/officeDocument/2006/relationships/hyperlink" Target="consultantplus://offline/ref=4A5FF31235D38FF83385A65AF0F9DCAE975EE72A571A87CE386F7D1864D74A5C6BBF3E46CDF240B21711F2Z0S5Q" TargetMode="External"/><Relationship Id="rId17" Type="http://schemas.openxmlformats.org/officeDocument/2006/relationships/hyperlink" Target="consultantplus://offline/ref=4A5FF31235D38FF83385A65AF0F9DCAE975EE72A551F83CF3B6F7D1864D74A5C6BBF3E46CDF240B21711F2Z0S9Q"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4A5FF31235D38FF83385A65AF0F9DCAE975EE72A571A87CE386F7D1864D74A5C6BBF3E46CDF240B21711F2Z0S8Q" TargetMode="External"/><Relationship Id="rId20" Type="http://schemas.openxmlformats.org/officeDocument/2006/relationships/hyperlink" Target="consultantplus://offline/ref=4A5FF31235D38FF83385A65AF0F9DCAE975EE72A571A87CE386F7D1864D74A5C6BBF3E46CDF240B21711F2Z0S9Q" TargetMode="External"/><Relationship Id="rId1" Type="http://schemas.openxmlformats.org/officeDocument/2006/relationships/styles" Target="styles.xml"/><Relationship Id="rId6" Type="http://schemas.openxmlformats.org/officeDocument/2006/relationships/hyperlink" Target="consultantplus://offline/ref=4A5FF31235D38FF83385A65AF0F9DCAE975EE72A571A87CE386F7D1864D74A5C6BBF3E46CDF240B21711F2Z0S5Q" TargetMode="External"/><Relationship Id="rId11" Type="http://schemas.openxmlformats.org/officeDocument/2006/relationships/hyperlink" Target="consultantplus://offline/ref=4A5FF31235D38FF83385A65AF0F9DCAE975EE72A56188DC83B6F7D1864D74A5CZ6SBQ" TargetMode="External"/><Relationship Id="rId24"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4A5FF31235D38FF83385A65AF0F9DCAE975EE72A571A87CE386F7D1864D74A5C6BBF3E46CDF240B21711F2Z0S6Q" TargetMode="External"/><Relationship Id="rId23" Type="http://schemas.openxmlformats.org/officeDocument/2006/relationships/hyperlink" Target="consultantplus://offline/ref=4A5FF31235D38FF83385A65AF0F9DCAE975EE72A571A87CE386F7D1864D74A5C6BBF3E46CDF240B21711F2Z0S9Q" TargetMode="External"/><Relationship Id="rId10" Type="http://schemas.openxmlformats.org/officeDocument/2006/relationships/hyperlink" Target="consultantplus://offline/ref=4A5FF31235D38FF83385A65AF0F9DCAE975EE72A541D8CC33B6F7D1864D74A5CZ6SBQ" TargetMode="External"/><Relationship Id="rId19" Type="http://schemas.openxmlformats.org/officeDocument/2006/relationships/hyperlink" Target="consultantplus://offline/ref=4A5FF31235D38FF83385A65AF0F9DCAE975EE72A551F83CF3B6F7D1864D74A5C6BBF3E46CDF240B21711F3Z0S2Q" TargetMode="External"/><Relationship Id="rId4" Type="http://schemas.openxmlformats.org/officeDocument/2006/relationships/webSettings" Target="webSettings.xml"/><Relationship Id="rId9" Type="http://schemas.openxmlformats.org/officeDocument/2006/relationships/hyperlink" Target="consultantplus://offline/ref=4A5FF31235D38FF83385A65AF0F9DCAE975EE72A541984C2386F7D1864D74A5CZ6SBQ" TargetMode="External"/><Relationship Id="rId14" Type="http://schemas.openxmlformats.org/officeDocument/2006/relationships/hyperlink" Target="consultantplus://offline/ref=4A5FF31235D38FF83385A65AF0F9DCAE975EE72A551F83CF3B6F7D1864D74A5C6BBF3E46CDF240B21711F2Z0S8Q" TargetMode="External"/><Relationship Id="rId22" Type="http://schemas.openxmlformats.org/officeDocument/2006/relationships/hyperlink" Target="consultantplus://offline/ref=4A5FF31235D38FF83385A65AF0F9DCAE975EE72A571A87CE386F7D1864D74A5C6BBF3E46CDF240B21711F2Z0S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2105</Words>
  <Characters>11999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Nikolaevna Moiseeva</dc:creator>
  <cp:lastModifiedBy>Elena Nikolaevna Moiseeva</cp:lastModifiedBy>
  <cp:revision>1</cp:revision>
  <dcterms:created xsi:type="dcterms:W3CDTF">2017-03-15T16:18:00Z</dcterms:created>
  <dcterms:modified xsi:type="dcterms:W3CDTF">2017-03-15T16:18:00Z</dcterms:modified>
</cp:coreProperties>
</file>