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DB96C" w14:textId="77777777" w:rsidR="002E0800" w:rsidRDefault="002E0800" w:rsidP="002E0800">
      <w:pPr>
        <w:pStyle w:val="a3"/>
        <w:ind w:left="0"/>
        <w:rPr>
          <w:sz w:val="20"/>
        </w:rPr>
      </w:pPr>
    </w:p>
    <w:p w14:paraId="12AF28CC" w14:textId="77777777" w:rsidR="002E0800" w:rsidRDefault="002E0800" w:rsidP="002E0800">
      <w:pPr>
        <w:pStyle w:val="a3"/>
        <w:spacing w:before="80"/>
        <w:ind w:left="0"/>
        <w:rPr>
          <w:sz w:val="20"/>
        </w:rPr>
      </w:pPr>
    </w:p>
    <w:p w14:paraId="64BCD54D" w14:textId="77777777" w:rsidR="002E0800" w:rsidRDefault="002E0800" w:rsidP="002E0800">
      <w:pPr>
        <w:jc w:val="center"/>
        <w:rPr>
          <w:rFonts w:asciiTheme="majorBidi" w:hAnsiTheme="majorBidi" w:cstheme="majorBidi"/>
          <w:sz w:val="28"/>
          <w:szCs w:val="28"/>
        </w:rPr>
      </w:pPr>
      <w:r w:rsidRPr="00D911C1">
        <w:rPr>
          <w:rFonts w:eastAsia="Tahoma" w:cs="Noto Sans Devanagari"/>
          <w:noProof/>
          <w:color w:val="000000"/>
          <w:kern w:val="1"/>
          <w:sz w:val="20"/>
          <w:szCs w:val="20"/>
        </w:rPr>
        <w:drawing>
          <wp:inline distT="0" distB="0" distL="0" distR="0" wp14:anchorId="5F1C70DE" wp14:editId="6122F05A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FD7D8" w14:textId="77777777" w:rsidR="002E0800" w:rsidRPr="004E76E2" w:rsidRDefault="002E0800" w:rsidP="002E080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E76E2">
        <w:rPr>
          <w:rFonts w:asciiTheme="majorBidi" w:hAnsiTheme="majorBidi" w:cstheme="majorBidi"/>
          <w:b/>
          <w:sz w:val="28"/>
          <w:szCs w:val="28"/>
        </w:rPr>
        <w:t>Муниципальное бюджетное общеобразовательное учреждение</w:t>
      </w:r>
      <w:r w:rsidRPr="004E76E2">
        <w:rPr>
          <w:rFonts w:asciiTheme="majorBidi" w:hAnsiTheme="majorBidi" w:cstheme="majorBidi"/>
          <w:b/>
          <w:sz w:val="28"/>
          <w:szCs w:val="28"/>
        </w:rPr>
        <w:br/>
        <w:t xml:space="preserve"> </w:t>
      </w:r>
      <w:proofErr w:type="spellStart"/>
      <w:r w:rsidRPr="004E76E2">
        <w:rPr>
          <w:rFonts w:asciiTheme="majorBidi" w:hAnsiTheme="majorBidi" w:cstheme="majorBidi"/>
          <w:b/>
          <w:sz w:val="28"/>
          <w:szCs w:val="28"/>
        </w:rPr>
        <w:t>Брылинская</w:t>
      </w:r>
      <w:proofErr w:type="spellEnd"/>
      <w:r w:rsidRPr="004E76E2">
        <w:rPr>
          <w:rFonts w:asciiTheme="majorBidi" w:hAnsiTheme="majorBidi" w:cstheme="majorBidi"/>
          <w:b/>
          <w:sz w:val="28"/>
          <w:szCs w:val="28"/>
        </w:rPr>
        <w:t xml:space="preserve"> основная общеобразовательная школа</w:t>
      </w:r>
    </w:p>
    <w:p w14:paraId="01185064" w14:textId="77777777" w:rsidR="002E0800" w:rsidRPr="008B2A46" w:rsidRDefault="002E0800" w:rsidP="002E0800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E0800" w:rsidRPr="006E1004" w14:paraId="295C9066" w14:textId="77777777" w:rsidTr="000F6240">
        <w:tc>
          <w:tcPr>
            <w:tcW w:w="3273" w:type="dxa"/>
          </w:tcPr>
          <w:p w14:paraId="1CD0B46B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A6272B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3A3967BD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B2A46">
              <w:rPr>
                <w:rFonts w:asciiTheme="majorBidi" w:hAnsiTheme="majorBidi" w:cstheme="majorBidi"/>
                <w:sz w:val="24"/>
                <w:szCs w:val="24"/>
              </w:rPr>
              <w:t xml:space="preserve">Педсоветом </w:t>
            </w:r>
          </w:p>
          <w:p w14:paraId="474D87F4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B2A46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046565F9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2A46">
              <w:rPr>
                <w:rFonts w:asciiTheme="majorBidi" w:hAnsiTheme="majorBidi" w:cstheme="majorBidi"/>
                <w:sz w:val="24"/>
                <w:szCs w:val="24"/>
              </w:rPr>
              <w:t>Рыканцева</w:t>
            </w:r>
            <w:proofErr w:type="spellEnd"/>
            <w:r w:rsidRPr="008B2A46">
              <w:rPr>
                <w:rFonts w:asciiTheme="majorBidi" w:hAnsiTheme="majorBidi" w:cstheme="majorBidi"/>
                <w:sz w:val="24"/>
                <w:szCs w:val="24"/>
              </w:rPr>
              <w:t xml:space="preserve"> Марина Анатольевна</w:t>
            </w:r>
          </w:p>
          <w:p w14:paraId="4105BC20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14:paraId="140EFA15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14:paraId="1D9CC508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23F8FBC" w14:textId="77777777" w:rsidR="002E0800" w:rsidRPr="00C521EF" w:rsidRDefault="002E0800" w:rsidP="000F624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B79F23D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4F114A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4456F290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B2A46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14:paraId="56A45E5F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B2A46">
              <w:rPr>
                <w:rFonts w:asciiTheme="majorBidi" w:hAnsiTheme="majorBidi" w:cstheme="majorBidi"/>
                <w:sz w:val="24"/>
                <w:szCs w:val="24"/>
              </w:rPr>
              <w:t>Анисимова Мария Валерьевна</w:t>
            </w:r>
          </w:p>
          <w:p w14:paraId="7AC5371A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14:paraId="7ADFE36B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14:paraId="7A246D30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27DCB3D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EAC64B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5FC5EAA2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B2A46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6C73C51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2A46">
              <w:rPr>
                <w:rFonts w:asciiTheme="majorBidi" w:hAnsiTheme="majorBidi" w:cstheme="majorBidi"/>
                <w:sz w:val="24"/>
                <w:szCs w:val="24"/>
              </w:rPr>
              <w:t>Рыканцева</w:t>
            </w:r>
            <w:proofErr w:type="spellEnd"/>
            <w:r w:rsidRPr="008B2A46">
              <w:rPr>
                <w:rFonts w:asciiTheme="majorBidi" w:hAnsiTheme="majorBidi" w:cstheme="majorBidi"/>
                <w:sz w:val="24"/>
                <w:szCs w:val="24"/>
              </w:rPr>
              <w:t xml:space="preserve"> Марина Анатольевна</w:t>
            </w:r>
          </w:p>
          <w:p w14:paraId="6461C5BE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B2A46">
              <w:rPr>
                <w:rFonts w:asciiTheme="majorBidi" w:hAnsiTheme="majorBidi" w:cstheme="majorBidi"/>
                <w:sz w:val="24"/>
                <w:szCs w:val="24"/>
              </w:rPr>
              <w:t xml:space="preserve"> № 1</w:t>
            </w:r>
          </w:p>
          <w:p w14:paraId="15EBED75" w14:textId="77777777" w:rsidR="002E0800" w:rsidRPr="008B2A46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14:paraId="17015668" w14:textId="77777777" w:rsidR="002E0800" w:rsidRPr="00C521EF" w:rsidRDefault="002E0800" w:rsidP="000F624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8C4D597" w14:textId="77777777" w:rsidR="002E0800" w:rsidRDefault="002E0800" w:rsidP="00063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242E73B" w14:textId="77777777" w:rsidR="002E0800" w:rsidRPr="009304BE" w:rsidRDefault="002E0800" w:rsidP="00063A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5FD6DDF8" w14:textId="77777777" w:rsidR="009304BE" w:rsidRPr="00755AE5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</w:t>
      </w:r>
    </w:p>
    <w:p w14:paraId="510E53E6" w14:textId="0FDAF849" w:rsidR="009304BE" w:rsidRPr="00755AE5" w:rsidRDefault="009304BE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E08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Юнармейского 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отряда </w:t>
      </w:r>
      <w:r w:rsidR="001D6FE9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2E0800">
        <w:rPr>
          <w:rFonts w:ascii="Times New Roman" w:eastAsia="Times New Roman" w:hAnsi="Times New Roman" w:cs="Times New Roman"/>
          <w:b/>
          <w:bCs/>
          <w:sz w:val="28"/>
          <w:szCs w:val="28"/>
        </w:rPr>
        <w:t>Звезда</w:t>
      </w:r>
      <w:r w:rsidR="001D6FE9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E08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МБОУ </w:t>
      </w:r>
      <w:proofErr w:type="spellStart"/>
      <w:r w:rsidR="002E0800">
        <w:rPr>
          <w:rFonts w:ascii="Times New Roman" w:eastAsia="Times New Roman" w:hAnsi="Times New Roman" w:cs="Times New Roman"/>
          <w:b/>
          <w:bCs/>
          <w:sz w:val="28"/>
          <w:szCs w:val="28"/>
        </w:rPr>
        <w:t>Брылинская</w:t>
      </w:r>
      <w:proofErr w:type="spellEnd"/>
      <w:r w:rsidR="002E08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 </w:t>
      </w:r>
    </w:p>
    <w:p w14:paraId="2DB59278" w14:textId="77777777" w:rsidR="009304BE" w:rsidRPr="00755AE5" w:rsidRDefault="001D6FE9" w:rsidP="009304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 w:rsidR="00084971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084971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ом</w:t>
      </w:r>
      <w:r w:rsidR="009304BE"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</w:p>
    <w:p w14:paraId="29C0DF5C" w14:textId="77777777"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67459720" w14:textId="77777777" w:rsidR="009304BE" w:rsidRPr="00755AE5" w:rsidRDefault="001D6FE9" w:rsidP="001D6FE9">
      <w:pPr>
        <w:shd w:val="clear" w:color="auto" w:fill="FFFFFF"/>
        <w:spacing w:after="0" w:line="240" w:lineRule="auto"/>
        <w:ind w:lef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</w:t>
      </w:r>
      <w:r w:rsidR="00755AE5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конституционному и воинскому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долгу в условиях мирного и военного времени, высокой ответственности и дисциплинированности.</w:t>
      </w:r>
    </w:p>
    <w:p w14:paraId="73C38422" w14:textId="77777777"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EB10091" w14:textId="77777777" w:rsidR="009304BE" w:rsidRPr="00755AE5" w:rsidRDefault="009304BE" w:rsidP="009304BE">
      <w:pPr>
        <w:shd w:val="clear" w:color="auto" w:fill="FFFFFF"/>
        <w:spacing w:after="0" w:line="240" w:lineRule="auto"/>
        <w:ind w:left="1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576F8A06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14:paraId="6D0EEFBA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2. Допризывная подготовка молодежи к дальнейшему прохождению воинской службы в рядах Российской армии.</w:t>
      </w:r>
    </w:p>
    <w:p w14:paraId="710FB3D2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3. Повышение престижа военной службы.</w:t>
      </w:r>
    </w:p>
    <w:p w14:paraId="027265DF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Пропаганда здорового образа жизни, популяризация прикладных видов  спорта.</w:t>
      </w:r>
    </w:p>
    <w:p w14:paraId="79BAC2BF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CE1613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работы:</w:t>
      </w:r>
    </w:p>
    <w:p w14:paraId="593184AF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Духовно-нравственное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14:paraId="5BBC06BD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Историческое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14:paraId="575B6058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Политико-правовое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14:paraId="678BE815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Патриотическое 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14:paraId="7D535ED8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Профессионально-деятельное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14:paraId="026A6FEC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Психологическое социально-общественное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14:paraId="48545021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конечные результаты:</w:t>
      </w:r>
    </w:p>
    <w:p w14:paraId="6592DFF3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 гражданско-патриотического сознания молодежи.</w:t>
      </w:r>
    </w:p>
    <w:p w14:paraId="4EA65594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2. Желание служить в Вооруженных Силах  Российской Федерации.</w:t>
      </w:r>
    </w:p>
    <w:p w14:paraId="5E2DE29C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Проявление гражданских чувств.</w:t>
      </w:r>
    </w:p>
    <w:p w14:paraId="215B5E54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4. Уважительное отношение к старшему поколению, историческому прошлому Родины, обычаям и традициям.</w:t>
      </w:r>
    </w:p>
    <w:p w14:paraId="493E8652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5. Гордость за своё отечество, за символы государства, за свой народ.</w:t>
      </w:r>
    </w:p>
    <w:p w14:paraId="7EB3CE67" w14:textId="77777777" w:rsidR="001D6FE9" w:rsidRPr="00755AE5" w:rsidRDefault="001D6FE9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p w14:paraId="530244B8" w14:textId="77777777" w:rsidR="001D6FE9" w:rsidRPr="00755AE5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133810" w14:textId="77777777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14:paraId="115A82E6" w14:textId="052EE1A0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 </w:t>
      </w:r>
      <w:r w:rsidR="002E0800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юнармейского отряда «Звезда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85C7729" w14:textId="77777777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военно-патриотическому и спортивному воспитанию</w:t>
      </w:r>
    </w:p>
    <w:p w14:paraId="6E545647" w14:textId="77777777" w:rsidR="001D6FE9" w:rsidRPr="00755AE5" w:rsidRDefault="001D6FE9" w:rsidP="001D6F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084971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="00084971"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55A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14:paraId="347EE1B2" w14:textId="77777777" w:rsidR="001D6FE9" w:rsidRPr="00755AE5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304BE" w:rsidRPr="00755AE5" w14:paraId="6796B61E" w14:textId="77777777" w:rsidTr="001D6FE9">
        <w:tc>
          <w:tcPr>
            <w:tcW w:w="510" w:type="dxa"/>
          </w:tcPr>
          <w:p w14:paraId="02A545E8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</w:tcPr>
          <w:p w14:paraId="19777966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</w:tcPr>
          <w:p w14:paraId="177906AA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</w:tcPr>
          <w:p w14:paraId="1901729D" w14:textId="77777777" w:rsidR="009304BE" w:rsidRPr="00755AE5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755AE5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1D6FE9" w:rsidRPr="00755AE5" w14:paraId="074EED6A" w14:textId="77777777" w:rsidTr="001D6FE9">
        <w:tc>
          <w:tcPr>
            <w:tcW w:w="510" w:type="dxa"/>
          </w:tcPr>
          <w:p w14:paraId="1BD588DF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</w:tcPr>
          <w:p w14:paraId="69F0A308" w14:textId="77777777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отряда юнармейцев.</w:t>
            </w:r>
          </w:p>
        </w:tc>
        <w:tc>
          <w:tcPr>
            <w:tcW w:w="2262" w:type="dxa"/>
          </w:tcPr>
          <w:p w14:paraId="4FAB69CF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7E07065C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E8BE14B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0119581" w14:textId="77777777" w:rsidTr="001D6FE9">
        <w:tc>
          <w:tcPr>
            <w:tcW w:w="510" w:type="dxa"/>
          </w:tcPr>
          <w:p w14:paraId="79F6B606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</w:tcPr>
          <w:p w14:paraId="08B1FF11" w14:textId="77777777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«Осенняя неделя труда» - оказание помощи при уборке территории вокруг школы.</w:t>
            </w:r>
          </w:p>
        </w:tc>
        <w:tc>
          <w:tcPr>
            <w:tcW w:w="2262" w:type="dxa"/>
          </w:tcPr>
          <w:p w14:paraId="2F92DE75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306CF995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5FAFA31E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3AAF952B" w14:textId="77777777" w:rsidTr="001D6FE9">
        <w:tc>
          <w:tcPr>
            <w:tcW w:w="510" w:type="dxa"/>
          </w:tcPr>
          <w:p w14:paraId="6DA16D5F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455" w:type="dxa"/>
          </w:tcPr>
          <w:p w14:paraId="64EDCAEC" w14:textId="77777777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по юнармейским навыкам (сборка - разборка автомата).</w:t>
            </w:r>
          </w:p>
        </w:tc>
        <w:tc>
          <w:tcPr>
            <w:tcW w:w="2262" w:type="dxa"/>
          </w:tcPr>
          <w:p w14:paraId="118EB1DA" w14:textId="77777777" w:rsidR="001D6FE9" w:rsidRPr="00755AE5" w:rsidRDefault="001D6FE9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2A49C42D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AF7ACDD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574CC3A2" w14:textId="77777777" w:rsidTr="001D6FE9">
        <w:tc>
          <w:tcPr>
            <w:tcW w:w="510" w:type="dxa"/>
          </w:tcPr>
          <w:p w14:paraId="7CFA6843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</w:tcPr>
          <w:p w14:paraId="2D7EC3C8" w14:textId="77777777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акциях «Письмо солдату»</w:t>
            </w:r>
          </w:p>
        </w:tc>
        <w:tc>
          <w:tcPr>
            <w:tcW w:w="2262" w:type="dxa"/>
          </w:tcPr>
          <w:p w14:paraId="7329A9CB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2063BE4B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2D880C4D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A5D170C" w14:textId="77777777" w:rsidTr="001D6FE9">
        <w:tc>
          <w:tcPr>
            <w:tcW w:w="510" w:type="dxa"/>
          </w:tcPr>
          <w:p w14:paraId="36F9F9A4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</w:tcPr>
          <w:p w14:paraId="2EEACF9D" w14:textId="77777777" w:rsidR="001D6FE9" w:rsidRPr="00755AE5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262" w:type="dxa"/>
          </w:tcPr>
          <w:p w14:paraId="012B7502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14:paraId="7B347F53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28059CCC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CCDF5F6" w14:textId="77777777" w:rsidTr="001D6FE9">
        <w:tc>
          <w:tcPr>
            <w:tcW w:w="510" w:type="dxa"/>
          </w:tcPr>
          <w:p w14:paraId="604A1880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</w:tcPr>
          <w:p w14:paraId="159ACB22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14:paraId="6E6F88A7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мужества.</w:t>
            </w:r>
          </w:p>
        </w:tc>
        <w:tc>
          <w:tcPr>
            <w:tcW w:w="2262" w:type="dxa"/>
          </w:tcPr>
          <w:p w14:paraId="47DA5C70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14:paraId="1F191293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1FEA5BBC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37DAD705" w14:textId="77777777" w:rsidTr="00961AD9">
        <w:tc>
          <w:tcPr>
            <w:tcW w:w="510" w:type="dxa"/>
          </w:tcPr>
          <w:p w14:paraId="0461E731" w14:textId="77777777" w:rsidR="001D6FE9" w:rsidRPr="00755AE5" w:rsidRDefault="001D6FE9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</w:tcPr>
          <w:p w14:paraId="3AEEE9FD" w14:textId="77777777" w:rsidR="001D6FE9" w:rsidRPr="00755AE5" w:rsidRDefault="001D6FE9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Военно-спортивный праздник, посвящённый 23 февраля.</w:t>
            </w:r>
          </w:p>
        </w:tc>
        <w:tc>
          <w:tcPr>
            <w:tcW w:w="2262" w:type="dxa"/>
          </w:tcPr>
          <w:p w14:paraId="7A9368AC" w14:textId="77777777" w:rsidR="001D6FE9" w:rsidRPr="00755AE5" w:rsidRDefault="001D6FE9" w:rsidP="00961AD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14:paraId="04237F8E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0E121CE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05BE5AE1" w14:textId="77777777" w:rsidTr="001D6FE9">
        <w:tc>
          <w:tcPr>
            <w:tcW w:w="510" w:type="dxa"/>
          </w:tcPr>
          <w:p w14:paraId="6177A5F8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</w:tcPr>
          <w:p w14:paraId="4626FC0D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"Георгиевская ленточка"</w:t>
            </w:r>
          </w:p>
        </w:tc>
        <w:tc>
          <w:tcPr>
            <w:tcW w:w="2262" w:type="dxa"/>
          </w:tcPr>
          <w:p w14:paraId="60A05A35" w14:textId="77777777" w:rsidR="001D6FE9" w:rsidRPr="00755AE5" w:rsidRDefault="001D6FE9" w:rsidP="00C0480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02B19B25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72997F87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0B1B24A2" w14:textId="77777777" w:rsidTr="001D6FE9">
        <w:tc>
          <w:tcPr>
            <w:tcW w:w="510" w:type="dxa"/>
          </w:tcPr>
          <w:p w14:paraId="72B12574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</w:tcPr>
          <w:p w14:paraId="10F6CA6E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262" w:type="dxa"/>
          </w:tcPr>
          <w:p w14:paraId="66C09807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05953BFC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92AD430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2FD2DA51" w14:textId="77777777" w:rsidTr="001D6FE9">
        <w:tc>
          <w:tcPr>
            <w:tcW w:w="510" w:type="dxa"/>
          </w:tcPr>
          <w:p w14:paraId="2B59239C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</w:tcPr>
          <w:p w14:paraId="15B7D976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торжественном митинге,</w:t>
            </w:r>
          </w:p>
          <w:p w14:paraId="491E49C6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посвящённому празднику Победы.</w:t>
            </w:r>
          </w:p>
        </w:tc>
        <w:tc>
          <w:tcPr>
            <w:tcW w:w="2262" w:type="dxa"/>
          </w:tcPr>
          <w:p w14:paraId="2A011CD4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07BBBA13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7DE2233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D6FE9" w:rsidRPr="00755AE5" w14:paraId="78280D70" w14:textId="77777777" w:rsidTr="001D6FE9">
        <w:tc>
          <w:tcPr>
            <w:tcW w:w="510" w:type="dxa"/>
          </w:tcPr>
          <w:p w14:paraId="470E1C75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11</w:t>
            </w:r>
          </w:p>
        </w:tc>
        <w:tc>
          <w:tcPr>
            <w:tcW w:w="4455" w:type="dxa"/>
          </w:tcPr>
          <w:p w14:paraId="036695D7" w14:textId="77777777" w:rsidR="001D6FE9" w:rsidRPr="00755AE5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акции «Бессмертный полк».</w:t>
            </w:r>
          </w:p>
        </w:tc>
        <w:tc>
          <w:tcPr>
            <w:tcW w:w="2262" w:type="dxa"/>
          </w:tcPr>
          <w:p w14:paraId="118F0AB6" w14:textId="77777777" w:rsidR="001D6FE9" w:rsidRPr="00755AE5" w:rsidRDefault="001D6FE9" w:rsidP="009304BE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14:paraId="379AA509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2BA1798" w14:textId="77777777" w:rsidR="001D6FE9" w:rsidRPr="00755AE5" w:rsidRDefault="001D6FE9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40EE7C10" w14:textId="77777777" w:rsidTr="001D6FE9">
        <w:tc>
          <w:tcPr>
            <w:tcW w:w="510" w:type="dxa"/>
          </w:tcPr>
          <w:p w14:paraId="33987F1E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</w:tcPr>
          <w:p w14:paraId="7C517E6E" w14:textId="77777777" w:rsidR="00D42068" w:rsidRPr="00755AE5" w:rsidRDefault="00D42068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Военно-патриотическая акция «Свеча памяти», приуроченная ко Дню памяти и скорби</w:t>
            </w:r>
          </w:p>
        </w:tc>
        <w:tc>
          <w:tcPr>
            <w:tcW w:w="2262" w:type="dxa"/>
          </w:tcPr>
          <w:p w14:paraId="5D6C4EAD" w14:textId="77777777" w:rsidR="00D42068" w:rsidRPr="00755AE5" w:rsidRDefault="00D42068" w:rsidP="00C41E34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14:paraId="1F13217C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3BF85555" w14:textId="77777777" w:rsidR="00D42068" w:rsidRPr="00755AE5" w:rsidRDefault="00D42068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79B0A20A" w14:textId="77777777" w:rsidTr="001D6FE9">
        <w:tc>
          <w:tcPr>
            <w:tcW w:w="510" w:type="dxa"/>
          </w:tcPr>
          <w:p w14:paraId="181A5804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15</w:t>
            </w:r>
          </w:p>
        </w:tc>
        <w:tc>
          <w:tcPr>
            <w:tcW w:w="4455" w:type="dxa"/>
          </w:tcPr>
          <w:p w14:paraId="45AF6200" w14:textId="06A892E2" w:rsidR="00D42068" w:rsidRPr="00755AE5" w:rsidRDefault="002E0800" w:rsidP="00A63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команды к спортивным мероприятиям различного уровня (Ворошиловский стрелок, Школа безопасности)</w:t>
            </w:r>
            <w:r w:rsidR="00D42068"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14:paraId="0C179549" w14:textId="77777777" w:rsidR="00D42068" w:rsidRDefault="00D42068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744F7DF4" w14:textId="7FC6D94C" w:rsidR="002E0800" w:rsidRPr="00755AE5" w:rsidRDefault="002E0800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14:paraId="289FDF52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18471300" w14:textId="77777777" w:rsidR="00D42068" w:rsidRPr="00755AE5" w:rsidRDefault="00D42068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1AC7E522" w14:textId="77777777" w:rsidTr="001D6FE9">
        <w:tc>
          <w:tcPr>
            <w:tcW w:w="510" w:type="dxa"/>
          </w:tcPr>
          <w:p w14:paraId="08455EEF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16</w:t>
            </w:r>
          </w:p>
        </w:tc>
        <w:tc>
          <w:tcPr>
            <w:tcW w:w="4455" w:type="dxa"/>
          </w:tcPr>
          <w:p w14:paraId="6857AFB1" w14:textId="2C29F89C" w:rsidR="00D42068" w:rsidRPr="00755AE5" w:rsidRDefault="00D42068" w:rsidP="00F25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</w:t>
            </w:r>
            <w:r w:rsidR="002E0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ения отряда в школьных, муниципальных </w:t>
            </w: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мероприятиях.</w:t>
            </w:r>
          </w:p>
        </w:tc>
        <w:tc>
          <w:tcPr>
            <w:tcW w:w="2262" w:type="dxa"/>
          </w:tcPr>
          <w:p w14:paraId="06FC1456" w14:textId="77777777" w:rsidR="00D42068" w:rsidRPr="00755AE5" w:rsidRDefault="00D42068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0FA4E476" w14:textId="77777777" w:rsidR="00755AE5" w:rsidRPr="00755AE5" w:rsidRDefault="00755AE5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43DD45B4" w14:textId="77777777" w:rsidR="00D42068" w:rsidRPr="00755AE5" w:rsidRDefault="00D42068" w:rsidP="00755AE5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42068" w:rsidRPr="00755AE5" w14:paraId="3F10CF01" w14:textId="77777777" w:rsidTr="001D6FE9">
        <w:tc>
          <w:tcPr>
            <w:tcW w:w="510" w:type="dxa"/>
          </w:tcPr>
          <w:p w14:paraId="01ADFB8F" w14:textId="77777777" w:rsidR="00D42068" w:rsidRPr="00755AE5" w:rsidRDefault="00D42068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 w:rsidRPr="00755AE5">
              <w:rPr>
                <w:sz w:val="28"/>
                <w:szCs w:val="28"/>
              </w:rPr>
              <w:t>17</w:t>
            </w:r>
          </w:p>
        </w:tc>
        <w:tc>
          <w:tcPr>
            <w:tcW w:w="4455" w:type="dxa"/>
          </w:tcPr>
          <w:p w14:paraId="0A9844E4" w14:textId="77777777" w:rsidR="00D42068" w:rsidRPr="00755AE5" w:rsidRDefault="00D42068" w:rsidP="0097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262" w:type="dxa"/>
          </w:tcPr>
          <w:p w14:paraId="0E978B31" w14:textId="77777777" w:rsidR="00D42068" w:rsidRPr="00755AE5" w:rsidRDefault="00D42068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E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14:paraId="66C38F49" w14:textId="77777777" w:rsidR="00D42068" w:rsidRPr="00755AE5" w:rsidRDefault="00755AE5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D42068" w:rsidRPr="00755AE5">
              <w:rPr>
                <w:sz w:val="28"/>
                <w:szCs w:val="28"/>
              </w:rPr>
              <w:t xml:space="preserve"> «</w:t>
            </w:r>
            <w:proofErr w:type="spellStart"/>
            <w:r w:rsidR="00D42068" w:rsidRPr="00755AE5">
              <w:rPr>
                <w:sz w:val="28"/>
                <w:szCs w:val="28"/>
              </w:rPr>
              <w:t>Юнармии</w:t>
            </w:r>
            <w:proofErr w:type="spellEnd"/>
            <w:r w:rsidR="00D42068" w:rsidRPr="00755AE5">
              <w:rPr>
                <w:sz w:val="28"/>
                <w:szCs w:val="28"/>
              </w:rPr>
              <w:t xml:space="preserve">» </w:t>
            </w:r>
          </w:p>
          <w:p w14:paraId="775CD2D3" w14:textId="77777777" w:rsidR="00D42068" w:rsidRPr="00755AE5" w:rsidRDefault="00D42068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2E0800" w:rsidRPr="00755AE5" w14:paraId="0105F9A4" w14:textId="77777777" w:rsidTr="001D6FE9">
        <w:tc>
          <w:tcPr>
            <w:tcW w:w="510" w:type="dxa"/>
          </w:tcPr>
          <w:p w14:paraId="0B0FDEC8" w14:textId="5D46CC89" w:rsidR="002E0800" w:rsidRPr="00755AE5" w:rsidRDefault="002E0800" w:rsidP="00285E9B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455" w:type="dxa"/>
          </w:tcPr>
          <w:p w14:paraId="7AE24372" w14:textId="6A5090B2" w:rsidR="002E0800" w:rsidRPr="00755AE5" w:rsidRDefault="002E0800" w:rsidP="0097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отряда в походе </w:t>
            </w:r>
          </w:p>
        </w:tc>
        <w:tc>
          <w:tcPr>
            <w:tcW w:w="2262" w:type="dxa"/>
          </w:tcPr>
          <w:p w14:paraId="5542645D" w14:textId="5998AB41" w:rsidR="002E0800" w:rsidRPr="00755AE5" w:rsidRDefault="002E0800" w:rsidP="001D6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410" w:type="dxa"/>
          </w:tcPr>
          <w:p w14:paraId="2D2BF34C" w14:textId="77777777" w:rsidR="002E0800" w:rsidRPr="00755AE5" w:rsidRDefault="002E0800" w:rsidP="002E0800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755AE5">
              <w:rPr>
                <w:sz w:val="28"/>
                <w:szCs w:val="28"/>
              </w:rPr>
              <w:t xml:space="preserve"> «</w:t>
            </w:r>
            <w:proofErr w:type="spellStart"/>
            <w:r w:rsidRPr="00755AE5">
              <w:rPr>
                <w:sz w:val="28"/>
                <w:szCs w:val="28"/>
              </w:rPr>
              <w:t>Юнармии</w:t>
            </w:r>
            <w:proofErr w:type="spellEnd"/>
            <w:r w:rsidRPr="00755AE5">
              <w:rPr>
                <w:sz w:val="28"/>
                <w:szCs w:val="28"/>
              </w:rPr>
              <w:t xml:space="preserve">» </w:t>
            </w:r>
          </w:p>
          <w:p w14:paraId="6F112D5B" w14:textId="77777777" w:rsidR="002E0800" w:rsidRDefault="002E0800" w:rsidP="001D6FE9">
            <w:pPr>
              <w:pStyle w:val="TableContents"/>
              <w:contextualSpacing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2E23800" w14:textId="77777777" w:rsidR="00545EC4" w:rsidRDefault="00545EC4"/>
    <w:p w14:paraId="7FB94296" w14:textId="31B3D4B4" w:rsidR="00755AE5" w:rsidRPr="00755AE5" w:rsidRDefault="00755AE5" w:rsidP="00755AE5">
      <w:pPr>
        <w:rPr>
          <w:rFonts w:ascii="Times New Roman" w:hAnsi="Times New Roman" w:cs="Times New Roman"/>
          <w:sz w:val="28"/>
          <w:szCs w:val="28"/>
        </w:rPr>
      </w:pPr>
      <w:r w:rsidRPr="00755AE5">
        <w:rPr>
          <w:rFonts w:ascii="Times New Roman" w:hAnsi="Times New Roman" w:cs="Times New Roman"/>
          <w:sz w:val="28"/>
          <w:szCs w:val="28"/>
        </w:rPr>
        <w:t>Данный план работы на 2025-2026 учебный год будет дополняться в течение года в соответствие с календарем днем единых действий на 2025-2026 учебный год.</w:t>
      </w:r>
    </w:p>
    <w:p w14:paraId="0918EE09" w14:textId="2428E2B5" w:rsidR="001D6FE9" w:rsidRPr="00755AE5" w:rsidRDefault="001D6FE9" w:rsidP="00755AE5">
      <w:pPr>
        <w:rPr>
          <w:rFonts w:ascii="Times New Roman" w:hAnsi="Times New Roman" w:cs="Times New Roman"/>
          <w:sz w:val="28"/>
          <w:szCs w:val="28"/>
        </w:rPr>
      </w:pPr>
    </w:p>
    <w:sectPr w:rsidR="001D6FE9" w:rsidRPr="00755AE5" w:rsidSect="002E080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04BE"/>
    <w:rsid w:val="000451F1"/>
    <w:rsid w:val="00063A70"/>
    <w:rsid w:val="00084971"/>
    <w:rsid w:val="001D6FE9"/>
    <w:rsid w:val="002E0800"/>
    <w:rsid w:val="00545EC4"/>
    <w:rsid w:val="00755AE5"/>
    <w:rsid w:val="008D5007"/>
    <w:rsid w:val="009304BE"/>
    <w:rsid w:val="00B767B1"/>
    <w:rsid w:val="00D4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C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C4"/>
  </w:style>
  <w:style w:type="paragraph" w:styleId="2">
    <w:name w:val="heading 2"/>
    <w:basedOn w:val="a"/>
    <w:next w:val="a"/>
    <w:link w:val="20"/>
    <w:uiPriority w:val="99"/>
    <w:qFormat/>
    <w:rsid w:val="009304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304BE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9304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2E0800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E0800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5">
    <w:name w:val="Table Grid"/>
    <w:basedOn w:val="a1"/>
    <w:uiPriority w:val="39"/>
    <w:rsid w:val="002E08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Султан</cp:lastModifiedBy>
  <cp:revision>12</cp:revision>
  <cp:lastPrinted>2025-09-03T09:07:00Z</cp:lastPrinted>
  <dcterms:created xsi:type="dcterms:W3CDTF">2024-08-07T18:17:00Z</dcterms:created>
  <dcterms:modified xsi:type="dcterms:W3CDTF">2026-05-27T14:23:00Z</dcterms:modified>
</cp:coreProperties>
</file>