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28" w:rsidRDefault="00946328" w:rsidP="00946328">
      <w:pPr>
        <w:jc w:val="center"/>
        <w:rPr>
          <w:sz w:val="28"/>
          <w:szCs w:val="28"/>
          <w:lang w:val="ru-RU"/>
        </w:rPr>
      </w:pPr>
      <w:r w:rsidRPr="00DB3DD8">
        <w:rPr>
          <w:rFonts w:eastAsia="Tahoma" w:cs="Noto Sans Devanagari"/>
          <w:noProof/>
          <w:color w:val="000000"/>
          <w:kern w:val="1"/>
          <w:sz w:val="20"/>
          <w:szCs w:val="20"/>
          <w:lang w:val="ru-RU" w:eastAsia="ru-RU"/>
        </w:rPr>
        <w:drawing>
          <wp:inline distT="0" distB="0" distL="0" distR="0" wp14:anchorId="669F6B07" wp14:editId="0CD9D99E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28" w:rsidRPr="00AD47CB" w:rsidRDefault="00946328" w:rsidP="00946328">
      <w:pPr>
        <w:jc w:val="center"/>
        <w:rPr>
          <w:b/>
          <w:sz w:val="28"/>
          <w:szCs w:val="28"/>
          <w:lang w:val="ru-RU"/>
        </w:rPr>
      </w:pPr>
      <w:r w:rsidRPr="001934CC">
        <w:rPr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Pr="001934CC">
        <w:rPr>
          <w:b/>
          <w:sz w:val="28"/>
          <w:szCs w:val="28"/>
          <w:lang w:val="ru-RU"/>
        </w:rPr>
        <w:br/>
      </w:r>
      <w:proofErr w:type="spellStart"/>
      <w:r w:rsidRPr="001934CC">
        <w:rPr>
          <w:b/>
          <w:sz w:val="28"/>
          <w:szCs w:val="28"/>
          <w:lang w:val="ru-RU"/>
        </w:rPr>
        <w:t>Брылинская</w:t>
      </w:r>
      <w:proofErr w:type="spellEnd"/>
      <w:r w:rsidRPr="001934CC">
        <w:rPr>
          <w:b/>
          <w:sz w:val="28"/>
          <w:szCs w:val="28"/>
          <w:lang w:val="ru-RU"/>
        </w:rPr>
        <w:t xml:space="preserve"> основная общеобразовательная школа   </w:t>
      </w:r>
    </w:p>
    <w:p w:rsidR="00946328" w:rsidRPr="003003B2" w:rsidRDefault="00946328" w:rsidP="003003B2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946328">
        <w:rPr>
          <w:sz w:val="28"/>
          <w:szCs w:val="28"/>
          <w:lang w:val="ru-RU"/>
        </w:rPr>
        <w:br/>
      </w:r>
      <w:r w:rsidRPr="00946328">
        <w:rPr>
          <w:rFonts w:hAnsi="Times New Roman" w:cs="Times New Roman"/>
          <w:color w:val="000000"/>
          <w:sz w:val="28"/>
          <w:szCs w:val="28"/>
          <w:lang w:val="ru-RU"/>
        </w:rPr>
        <w:t>к Приказу от</w:t>
      </w:r>
      <w:r w:rsidRPr="00AD47CB">
        <w:rPr>
          <w:rFonts w:hAnsi="Times New Roman" w:cs="Times New Roman"/>
          <w:color w:val="000000"/>
          <w:sz w:val="28"/>
          <w:szCs w:val="28"/>
        </w:rPr>
        <w:t> </w:t>
      </w:r>
      <w:r w:rsidRPr="00946328">
        <w:rPr>
          <w:rFonts w:hAnsi="Times New Roman" w:cs="Times New Roman"/>
          <w:color w:val="000000"/>
          <w:sz w:val="28"/>
          <w:szCs w:val="28"/>
          <w:lang w:val="ru-RU"/>
        </w:rPr>
        <w:t>11.11.2025 № 212/1</w:t>
      </w:r>
    </w:p>
    <w:p w:rsidR="00946328" w:rsidRDefault="009463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03B2" w:rsidRDefault="00946328" w:rsidP="003003B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4F2E28" w:rsidRPr="00946328" w:rsidRDefault="00946328" w:rsidP="003003B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школьном «</w:t>
      </w:r>
      <w:proofErr w:type="spellStart"/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Медиацентре</w:t>
      </w:r>
      <w:proofErr w:type="spellEnd"/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» МБОУ </w:t>
      </w:r>
      <w:proofErr w:type="spellStart"/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Брылинская</w:t>
      </w:r>
      <w:proofErr w:type="spellEnd"/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ООШ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F2E28" w:rsidRPr="00946328" w:rsidRDefault="003003B2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Положение о школьном</w:t>
      </w:r>
      <w:r w:rsidR="00946328"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946328"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="00946328"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</w:t>
      </w:r>
      <w:r w:rsidR="00946328"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- Положение) определяет порядок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аботы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школьного </w:t>
      </w:r>
      <w:r w:rsidR="00946328"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</w:t>
      </w:r>
      <w:r w:rsidR="00946328"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946328"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цели и задачи.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законом от 29.12.2012 № 273-ФЗ «Об образовании в Российской Федерации», уставом и локальными но</w:t>
      </w:r>
      <w:r w:rsidR="003003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рмативными актами МБОУ </w:t>
      </w:r>
      <w:proofErr w:type="spellStart"/>
      <w:r w:rsidR="003003B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 w:rsidR="003003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школа).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Цели и задачи </w:t>
      </w:r>
      <w:proofErr w:type="spellStart"/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Медиацентра</w:t>
      </w:r>
      <w:proofErr w:type="spellEnd"/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Работа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направлена на реализацию следующих целей:</w:t>
      </w:r>
    </w:p>
    <w:p w:rsidR="004F2E28" w:rsidRPr="00946328" w:rsidRDefault="00946328" w:rsidP="0094632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информационной 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единого коммуникативного пространства как площадки для создания основы позитивной корпоративной культуры, гордости за свою школу;</w:t>
      </w:r>
    </w:p>
    <w:p w:rsidR="004F2E28" w:rsidRPr="00946328" w:rsidRDefault="00946328" w:rsidP="0094632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 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повышение активности аудитории и включение участников в интерактивное взаимодействие, которое позволит школьнику увидеть самого себя или результаты своей деятельности в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медиапространстве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развивающей 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улучшение навыков жизни в информационном пространстве, получение опыта социализации;</w:t>
      </w:r>
    </w:p>
    <w:p w:rsidR="004F2E28" w:rsidRPr="00946328" w:rsidRDefault="00946328" w:rsidP="00946328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будущих специалистов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медиасферы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выявление и поддержка талантливых учащихся, для которых работа в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медиапространстве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станет профессией, приоритетным делом в жизни.</w:t>
      </w:r>
    </w:p>
    <w:p w:rsidR="004F2E28" w:rsidRPr="003003B2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3003B2">
        <w:rPr>
          <w:rFonts w:ascii="Times New Roman" w:hAnsi="Times New Roman" w:cs="Times New Roman"/>
          <w:color w:val="000000"/>
          <w:sz w:val="28"/>
          <w:szCs w:val="28"/>
        </w:rPr>
        <w:t>2.3. Основными задачами Медиацентра являются:</w:t>
      </w:r>
    </w:p>
    <w:bookmarkEnd w:id="0"/>
    <w:p w:rsidR="004F2E28" w:rsidRPr="00946328" w:rsidRDefault="00946328" w:rsidP="0094632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</w:rPr>
        <w:t>повышение уровня медиаграмотности обучающихся;</w:t>
      </w:r>
    </w:p>
    <w:p w:rsidR="004F2E28" w:rsidRPr="00946328" w:rsidRDefault="00946328" w:rsidP="0094632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условий для развития социальной и творческой активности обучающихся;</w:t>
      </w:r>
    </w:p>
    <w:p w:rsidR="004F2E28" w:rsidRPr="00946328" w:rsidRDefault="00946328" w:rsidP="0094632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текущих новостей школы, освещение событий и мероприятий, происходящих в школе в официальных группах социальных сетей и мессенджерах;</w:t>
      </w:r>
    </w:p>
    <w:p w:rsidR="004F2E28" w:rsidRPr="00946328" w:rsidRDefault="00946328" w:rsidP="0094632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информационной культуры участников образовательного процесса;</w:t>
      </w:r>
    </w:p>
    <w:p w:rsidR="004F2E28" w:rsidRPr="00946328" w:rsidRDefault="00946328" w:rsidP="0094632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реализация курсов внеурочной деятельности и дополнительных общеобразовательных общеразвивающих программ медиа направления в интересах личности, общества, государства;</w:t>
      </w:r>
    </w:p>
    <w:p w:rsidR="004F2E28" w:rsidRPr="00946328" w:rsidRDefault="00946328" w:rsidP="0094632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и развитие познавательного интереса у обучающихся по профилю деятельности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популяризация и пропаганда знаний в этой области;</w:t>
      </w:r>
    </w:p>
    <w:p w:rsidR="004F2E28" w:rsidRPr="00946328" w:rsidRDefault="00946328" w:rsidP="00946328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повышение уровня интеллектуального развития детей и молодежи, формирование мотивации на продолжение образования и выбор профессиональной деятельности в медиа сферах, в том числе через совместные программы с вузами,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предприятиями и компаниями в рамках сетевого взаимодействия.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Направления деятельности </w:t>
      </w:r>
      <w:proofErr w:type="spellStart"/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Медиацентра</w:t>
      </w:r>
      <w:proofErr w:type="spellEnd"/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свою деятельность по направлениям работы следующих отделов: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</w:rPr>
        <w:t>3.1.1. Печатный отдел:</w:t>
      </w:r>
    </w:p>
    <w:p w:rsidR="004F2E28" w:rsidRPr="00946328" w:rsidRDefault="00946328" w:rsidP="0094632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сбор материалов для школьных стендов;</w:t>
      </w:r>
    </w:p>
    <w:p w:rsidR="004F2E28" w:rsidRPr="00946328" w:rsidRDefault="00946328" w:rsidP="0094632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обрабатывает собранную информацию, публикует и размещает на стендах;</w:t>
      </w:r>
    </w:p>
    <w:p w:rsidR="004F2E28" w:rsidRPr="00946328" w:rsidRDefault="00946328" w:rsidP="0094632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осуществляет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фотосъемку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школьных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событий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2E28" w:rsidRPr="00946328" w:rsidRDefault="00946328" w:rsidP="00946328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обновляет информацию стендов с периодичностью один раз в месяц.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</w:rPr>
        <w:t>3.1.2. WEB-отдел:</w:t>
      </w:r>
    </w:p>
    <w:p w:rsidR="004F2E28" w:rsidRPr="00946328" w:rsidRDefault="00946328" w:rsidP="0094632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занимается подготовкой информации для официального сайта школы и группы в социальной сети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ВКонтакте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работу с компьютерной графикой, компьютерными программами и другими графическими редакторами;</w:t>
      </w:r>
    </w:p>
    <w:p w:rsidR="004F2E28" w:rsidRPr="00946328" w:rsidRDefault="00946328" w:rsidP="00946328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обновляет информацию периодичностью один раз в месяц.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</w:rPr>
        <w:t>3.1.3. Киностудия:</w:t>
      </w:r>
    </w:p>
    <w:p w:rsidR="004F2E28" w:rsidRPr="00946328" w:rsidRDefault="00946328" w:rsidP="00946328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сбор материалов для записи анимации;</w:t>
      </w:r>
    </w:p>
    <w:p w:rsidR="004F2E28" w:rsidRPr="00946328" w:rsidRDefault="00946328" w:rsidP="00946328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создает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короткометражные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мультипликационные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фильмы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</w:rPr>
        <w:t>3.1.4. Радиостанция:</w:t>
      </w:r>
    </w:p>
    <w:p w:rsidR="004F2E28" w:rsidRPr="00946328" w:rsidRDefault="00946328" w:rsidP="0094632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занимается сбором материалов для радио выпусков;</w:t>
      </w:r>
    </w:p>
    <w:p w:rsidR="004F2E28" w:rsidRPr="00946328" w:rsidRDefault="00946328" w:rsidP="00946328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передачу информации посредством записи подкастов.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</w:rPr>
        <w:t>3.2. Медиацентр освещает жизнь школы:</w:t>
      </w:r>
    </w:p>
    <w:p w:rsidR="004F2E28" w:rsidRPr="00946328" w:rsidRDefault="00946328" w:rsidP="0094632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официальные страницы в социальных сетях;</w:t>
      </w:r>
    </w:p>
    <w:p w:rsidR="004F2E28" w:rsidRPr="00946328" w:rsidRDefault="00946328" w:rsidP="0094632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школьный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</w:rPr>
        <w:t>сайт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2E28" w:rsidRPr="00946328" w:rsidRDefault="00946328" w:rsidP="00946328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</w:rPr>
        <w:t>через школьную газету.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Состав Медиацентра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Руководитель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назначается директором школы и осуществляет общее руководство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Медиацентром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его участниками, планирует и координирует работу 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участников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распределяет задания, контролирует качество создаваемого контента.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Участниками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являются обучающиеся школы и педагогические работники, реализующие курсы внеурочной деятельности, дополнительные общеобразовательные общеразвивающие программы в сфере деятельности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Основные роли участников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главный редактор 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лидер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составляет контент-план, вместе с руководителем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распределяет задания между участниками, следит за своевременным выходом контента.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4.3.2. редактор – редактирует материалы, принимает участие в составлении контент-плана, создает текстовые материалы (заметка, новость, интервью, репортаж) и публикует материалы на площадках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4.3.3. корреспондент 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создает текстовые материалы (заметка, новость, интервью, репортаж) для публикаций на площадках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4.3.4. фотограф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фотосопровождение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мероприятий, обрабатывает фото для публикаций на площадках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4.3.5. оператор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видеосопровождение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мероприятий, монтирует отснятый материал для публикаций на площадках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 дизайнер –</w:t>
      </w:r>
      <w:r w:rsidRPr="009463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занимается версткой и создает визуальное оформлений публикаций на площадках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Права и обязанности участников </w:t>
      </w:r>
      <w:proofErr w:type="spellStart"/>
      <w:r w:rsidRPr="009463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Медиацентра</w:t>
      </w:r>
      <w:proofErr w:type="spellEnd"/>
    </w:p>
    <w:p w:rsidR="004F2E28" w:rsidRPr="00946328" w:rsidRDefault="00946328" w:rsidP="009463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Участники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имеют право:</w:t>
      </w:r>
    </w:p>
    <w:p w:rsidR="004F2E28" w:rsidRPr="00946328" w:rsidRDefault="00946328" w:rsidP="0094632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участвовать в сборе и обработке информации, необходимой для публикаций в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Медиацентре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доступ к информации о событиях, происходящих в школе;</w:t>
      </w:r>
    </w:p>
    <w:p w:rsidR="004F2E28" w:rsidRPr="00946328" w:rsidRDefault="00946328" w:rsidP="0094632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время для выступлений на классных часах, конференциях и других мероприятиях школы;</w:t>
      </w:r>
    </w:p>
    <w:p w:rsidR="004F2E28" w:rsidRPr="00946328" w:rsidRDefault="00946328" w:rsidP="0094632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распространять контент в школе и за ее пределами по согласованию с руководителем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пользоваться организационной и иной поддержкой работников школы при выполнении своей деятельности, в том числе запрашивать и получать сведения, справочные и другие материалы, необходимые для осуществления деятельности </w:t>
      </w:r>
      <w:proofErr w:type="spellStart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Медиацентра</w:t>
      </w:r>
      <w:proofErr w:type="spellEnd"/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F2E28" w:rsidRPr="00946328" w:rsidRDefault="00946328" w:rsidP="00946328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6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стенд на территории школы для размещения информации.</w:t>
      </w:r>
    </w:p>
    <w:sectPr w:rsidR="004F2E28" w:rsidRPr="00946328" w:rsidSect="003003B2">
      <w:pgSz w:w="11907" w:h="16839"/>
      <w:pgMar w:top="426" w:right="567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C35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35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C6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33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67F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E5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77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03B2"/>
    <w:rsid w:val="003514A0"/>
    <w:rsid w:val="004F2E28"/>
    <w:rsid w:val="004F7E17"/>
    <w:rsid w:val="005A05CE"/>
    <w:rsid w:val="00653AF6"/>
    <w:rsid w:val="0094632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522B"/>
  <w15:docId w15:val="{FB5B2555-20D7-4DFB-BD4D-9F45EEDE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5</cp:revision>
  <dcterms:created xsi:type="dcterms:W3CDTF">2011-11-02T04:15:00Z</dcterms:created>
  <dcterms:modified xsi:type="dcterms:W3CDTF">2026-03-11T14:49:00Z</dcterms:modified>
</cp:coreProperties>
</file>